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52F6F" w14:textId="77777777" w:rsidR="00483FBC" w:rsidRPr="00E178C9" w:rsidRDefault="00483FBC" w:rsidP="00483FBC">
      <w:pPr>
        <w:spacing w:line="240" w:lineRule="auto"/>
        <w:rPr>
          <w:szCs w:val="24"/>
          <w:lang w:val="en-US" w:eastAsia="zh-CN"/>
        </w:rPr>
      </w:pPr>
    </w:p>
    <w:p w14:paraId="0709886C" w14:textId="76719579" w:rsidR="00BE4344" w:rsidRPr="002C49B5" w:rsidRDefault="004A3E91" w:rsidP="000B4D9F">
      <w:pPr>
        <w:ind w:firstLine="0"/>
        <w:jc w:val="center"/>
        <w:rPr>
          <w:b/>
          <w:szCs w:val="24"/>
          <w:lang w:eastAsia="zh-CN"/>
        </w:rPr>
      </w:pPr>
      <w:r w:rsidRPr="002C49B5">
        <w:rPr>
          <w:rFonts w:ascii="Viol" w:hAnsi="Viol"/>
          <w:noProof/>
        </w:rPr>
        <w:drawing>
          <wp:inline distT="0" distB="0" distL="0" distR="0" wp14:anchorId="7E8045EE" wp14:editId="1A07A8C9">
            <wp:extent cx="906780" cy="762000"/>
            <wp:effectExtent l="0" t="0" r="0" b="0"/>
            <wp:docPr id="2" name="Picture 8" descr="Gerb_Lin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erb_Line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9E4BB" w14:textId="77777777" w:rsidR="004A3E91" w:rsidRPr="002C49B5" w:rsidRDefault="004A3E91" w:rsidP="000B4D9F">
      <w:pPr>
        <w:pStyle w:val="Header"/>
        <w:spacing w:before="120" w:line="276" w:lineRule="auto"/>
        <w:ind w:firstLine="0"/>
        <w:jc w:val="center"/>
        <w:rPr>
          <w:rFonts w:ascii="Viol" w:hAnsi="Viol"/>
          <w:sz w:val="28"/>
          <w:szCs w:val="28"/>
        </w:rPr>
      </w:pPr>
      <w:r w:rsidRPr="002C49B5">
        <w:rPr>
          <w:rFonts w:ascii="Viol" w:hAnsi="Viol"/>
          <w:sz w:val="28"/>
          <w:szCs w:val="28"/>
        </w:rPr>
        <w:t>РЕПУБЛИКА БЪЛГАРИЯ</w:t>
      </w:r>
    </w:p>
    <w:p w14:paraId="27A89355" w14:textId="77777777" w:rsidR="004A3E91" w:rsidRPr="002C49B5" w:rsidRDefault="004A3E91" w:rsidP="000B4D9F">
      <w:pPr>
        <w:pStyle w:val="Header"/>
        <w:spacing w:line="276" w:lineRule="auto"/>
        <w:ind w:firstLine="0"/>
        <w:jc w:val="center"/>
        <w:rPr>
          <w:rFonts w:ascii="Viol" w:hAnsi="Viol"/>
          <w:sz w:val="28"/>
          <w:szCs w:val="28"/>
        </w:rPr>
      </w:pPr>
      <w:r w:rsidRPr="002C49B5">
        <w:rPr>
          <w:rFonts w:ascii="Viol" w:hAnsi="Viol"/>
          <w:sz w:val="28"/>
          <w:szCs w:val="28"/>
        </w:rPr>
        <w:t>Заместник-министър на образованието и науката</w:t>
      </w:r>
    </w:p>
    <w:p w14:paraId="13C35B92" w14:textId="5EF1408C" w:rsidR="00BE4344" w:rsidRPr="002C49B5" w:rsidRDefault="00BE4344" w:rsidP="005331EB">
      <w:pPr>
        <w:spacing w:line="276" w:lineRule="auto"/>
        <w:ind w:firstLine="0"/>
        <w:jc w:val="center"/>
        <w:rPr>
          <w:b/>
          <w:szCs w:val="24"/>
          <w:lang w:eastAsia="zh-CN"/>
        </w:rPr>
      </w:pPr>
    </w:p>
    <w:p w14:paraId="1826B2A0" w14:textId="5D5BE2E6" w:rsidR="00AA0340" w:rsidRPr="002C49B5" w:rsidRDefault="00AA0340" w:rsidP="005331EB">
      <w:pPr>
        <w:spacing w:line="276" w:lineRule="auto"/>
        <w:ind w:firstLine="0"/>
        <w:jc w:val="center"/>
        <w:rPr>
          <w:b/>
          <w:szCs w:val="24"/>
          <w:lang w:eastAsia="zh-CN"/>
        </w:rPr>
      </w:pPr>
    </w:p>
    <w:p w14:paraId="291C7E0D" w14:textId="77777777" w:rsidR="00FC304B" w:rsidRPr="002C49B5" w:rsidRDefault="00FC304B" w:rsidP="005331EB">
      <w:pPr>
        <w:spacing w:line="276" w:lineRule="auto"/>
        <w:ind w:firstLine="0"/>
        <w:jc w:val="center"/>
        <w:rPr>
          <w:b/>
          <w:szCs w:val="24"/>
          <w:lang w:eastAsia="zh-CN"/>
        </w:rPr>
      </w:pPr>
    </w:p>
    <w:p w14:paraId="489CBCB1" w14:textId="153E73EA" w:rsidR="00483FBC" w:rsidRDefault="00483FBC" w:rsidP="005331EB">
      <w:pPr>
        <w:ind w:firstLine="0"/>
        <w:jc w:val="center"/>
        <w:rPr>
          <w:b/>
          <w:szCs w:val="24"/>
          <w:lang w:eastAsia="zh-CN"/>
        </w:rPr>
      </w:pPr>
      <w:r w:rsidRPr="00900BC2">
        <w:rPr>
          <w:b/>
          <w:szCs w:val="24"/>
          <w:lang w:eastAsia="zh-CN"/>
        </w:rPr>
        <w:t>З А П О В Е Д</w:t>
      </w:r>
    </w:p>
    <w:p w14:paraId="17F19214" w14:textId="77777777" w:rsidR="00731292" w:rsidRPr="00900BC2" w:rsidRDefault="00731292" w:rsidP="005331EB">
      <w:pPr>
        <w:ind w:firstLine="0"/>
        <w:jc w:val="center"/>
        <w:rPr>
          <w:b/>
          <w:szCs w:val="24"/>
          <w:lang w:eastAsia="zh-CN"/>
        </w:rPr>
      </w:pPr>
    </w:p>
    <w:p w14:paraId="4D705EC7" w14:textId="1C0B7B54" w:rsidR="006470B7" w:rsidRPr="00900BC2" w:rsidRDefault="00BE4344" w:rsidP="005331EB">
      <w:pPr>
        <w:spacing w:before="120"/>
        <w:ind w:firstLine="0"/>
        <w:jc w:val="center"/>
        <w:rPr>
          <w:b/>
          <w:szCs w:val="24"/>
          <w:lang w:eastAsia="zh-CN"/>
        </w:rPr>
      </w:pPr>
      <w:r w:rsidRPr="00900BC2">
        <w:rPr>
          <w:b/>
          <w:szCs w:val="24"/>
          <w:lang w:eastAsia="zh-CN"/>
        </w:rPr>
        <w:t xml:space="preserve">№ </w:t>
      </w:r>
      <w:r w:rsidR="000855B5" w:rsidRPr="00900BC2">
        <w:rPr>
          <w:b/>
          <w:szCs w:val="24"/>
          <w:lang w:eastAsia="zh-CN"/>
        </w:rPr>
        <w:t xml:space="preserve">РД </w:t>
      </w:r>
      <w:bookmarkStart w:id="0" w:name="_Hlk114500397"/>
      <w:r w:rsidR="000855B5" w:rsidRPr="00900BC2">
        <w:rPr>
          <w:b/>
          <w:szCs w:val="24"/>
          <w:lang w:eastAsia="zh-CN"/>
        </w:rPr>
        <w:t>09-</w:t>
      </w:r>
      <w:r w:rsidR="007609DE">
        <w:rPr>
          <w:b/>
          <w:szCs w:val="24"/>
          <w:lang w:val="en-US" w:eastAsia="zh-CN"/>
        </w:rPr>
        <w:t>4424/15.09.</w:t>
      </w:r>
      <w:r w:rsidR="002002AD" w:rsidRPr="00900BC2">
        <w:rPr>
          <w:b/>
          <w:szCs w:val="24"/>
          <w:lang w:eastAsia="zh-CN"/>
        </w:rPr>
        <w:t>20</w:t>
      </w:r>
      <w:r w:rsidR="00615CF1" w:rsidRPr="00907C59">
        <w:rPr>
          <w:b/>
          <w:szCs w:val="24"/>
          <w:lang w:val="ru-RU" w:eastAsia="zh-CN"/>
        </w:rPr>
        <w:t>22</w:t>
      </w:r>
      <w:r w:rsidR="002002AD" w:rsidRPr="00900BC2">
        <w:rPr>
          <w:b/>
          <w:szCs w:val="24"/>
          <w:lang w:eastAsia="zh-CN"/>
        </w:rPr>
        <w:t xml:space="preserve"> </w:t>
      </w:r>
      <w:r w:rsidR="006470B7" w:rsidRPr="00900BC2">
        <w:rPr>
          <w:b/>
          <w:szCs w:val="24"/>
          <w:lang w:eastAsia="zh-CN"/>
        </w:rPr>
        <w:t>г.</w:t>
      </w:r>
    </w:p>
    <w:bookmarkEnd w:id="0"/>
    <w:p w14:paraId="6AF0D14E" w14:textId="77777777" w:rsidR="00483FBC" w:rsidRPr="00900BC2" w:rsidRDefault="00483FBC" w:rsidP="005331EB">
      <w:pPr>
        <w:ind w:firstLine="0"/>
        <w:jc w:val="center"/>
        <w:rPr>
          <w:b/>
          <w:szCs w:val="24"/>
          <w:lang w:eastAsia="zh-CN"/>
        </w:rPr>
      </w:pPr>
    </w:p>
    <w:p w14:paraId="4C6416D9" w14:textId="050C440B" w:rsidR="00E903B8" w:rsidRPr="002C49B5" w:rsidRDefault="00CB01B7" w:rsidP="00840601">
      <w:pPr>
        <w:rPr>
          <w:lang w:eastAsia="zh-CN"/>
        </w:rPr>
      </w:pPr>
      <w:r w:rsidRPr="00900BC2">
        <w:rPr>
          <w:lang w:eastAsia="zh-CN"/>
        </w:rPr>
        <w:t>На основание чл. 13д, ал. 2, т. 1 от Закона за професионалното образование и обучение, при спазване изискванията на чл. 66, ал. 1 и 2 от Административнопроцесуалния кодекс</w:t>
      </w:r>
      <w:r w:rsidR="00674461" w:rsidRPr="00900BC2">
        <w:rPr>
          <w:lang w:eastAsia="zh-CN"/>
        </w:rPr>
        <w:t>,</w:t>
      </w:r>
      <w:r w:rsidRPr="00900BC2">
        <w:rPr>
          <w:lang w:eastAsia="zh-CN"/>
        </w:rPr>
        <w:t xml:space="preserve"> във връзка с осигуряването на обучението по учебен предмет</w:t>
      </w:r>
      <w:r w:rsidR="00FC3290" w:rsidRPr="00900BC2">
        <w:rPr>
          <w:lang w:eastAsia="zh-CN"/>
        </w:rPr>
        <w:t xml:space="preserve"> и</w:t>
      </w:r>
      <w:r w:rsidR="00483FBC" w:rsidRPr="00900BC2">
        <w:rPr>
          <w:lang w:eastAsia="zh-CN"/>
        </w:rPr>
        <w:t xml:space="preserve"> </w:t>
      </w:r>
      <w:r w:rsidR="006B581A" w:rsidRPr="00615CF1">
        <w:rPr>
          <w:lang w:eastAsia="zh-CN"/>
        </w:rPr>
        <w:t>Заповед №</w:t>
      </w:r>
      <w:r w:rsidR="006B581A" w:rsidRPr="00615CF1">
        <w:rPr>
          <w:szCs w:val="24"/>
        </w:rPr>
        <w:t xml:space="preserve"> </w:t>
      </w:r>
      <w:r w:rsidR="00CA18EF" w:rsidRPr="00615CF1">
        <w:rPr>
          <w:szCs w:val="24"/>
        </w:rPr>
        <w:t>РД09-3</w:t>
      </w:r>
      <w:r w:rsidR="007B5C27">
        <w:rPr>
          <w:szCs w:val="24"/>
        </w:rPr>
        <w:t>893</w:t>
      </w:r>
      <w:r w:rsidR="00CA18EF" w:rsidRPr="00615CF1">
        <w:rPr>
          <w:szCs w:val="24"/>
        </w:rPr>
        <w:t>/</w:t>
      </w:r>
      <w:r w:rsidR="007B5C27">
        <w:rPr>
          <w:szCs w:val="24"/>
        </w:rPr>
        <w:t>15</w:t>
      </w:r>
      <w:r w:rsidR="00CA18EF" w:rsidRPr="00615CF1">
        <w:rPr>
          <w:szCs w:val="24"/>
        </w:rPr>
        <w:t>.0</w:t>
      </w:r>
      <w:r w:rsidR="007B5C27">
        <w:rPr>
          <w:szCs w:val="24"/>
        </w:rPr>
        <w:t>8</w:t>
      </w:r>
      <w:r w:rsidR="00CA18EF" w:rsidRPr="00615CF1">
        <w:rPr>
          <w:szCs w:val="24"/>
        </w:rPr>
        <w:t>.2022</w:t>
      </w:r>
      <w:r w:rsidR="006B581A" w:rsidRPr="00615CF1">
        <w:rPr>
          <w:szCs w:val="24"/>
        </w:rPr>
        <w:t xml:space="preserve"> г.</w:t>
      </w:r>
      <w:r w:rsidR="006B581A" w:rsidRPr="000B19ED">
        <w:rPr>
          <w:color w:val="FF0000"/>
          <w:lang w:eastAsia="zh-CN"/>
        </w:rPr>
        <w:t xml:space="preserve"> </w:t>
      </w:r>
      <w:r w:rsidR="006B581A" w:rsidRPr="00900BC2">
        <w:rPr>
          <w:lang w:eastAsia="zh-CN"/>
        </w:rPr>
        <w:t>на министъра на образованието и науката</w:t>
      </w:r>
    </w:p>
    <w:p w14:paraId="36CD53E8" w14:textId="77777777" w:rsidR="00483FBC" w:rsidRPr="002C49B5" w:rsidRDefault="00483FBC" w:rsidP="005331EB">
      <w:pPr>
        <w:suppressAutoHyphens/>
        <w:ind w:firstLine="0"/>
        <w:rPr>
          <w:lang w:eastAsia="zh-CN"/>
        </w:rPr>
      </w:pPr>
    </w:p>
    <w:p w14:paraId="7E18B349" w14:textId="77777777" w:rsidR="00BE4344" w:rsidRPr="002C49B5" w:rsidRDefault="00BE4344" w:rsidP="005331EB">
      <w:pPr>
        <w:suppressAutoHyphens/>
        <w:ind w:firstLine="0"/>
        <w:rPr>
          <w:lang w:eastAsia="zh-CN"/>
        </w:rPr>
      </w:pPr>
    </w:p>
    <w:p w14:paraId="14A2E6B7" w14:textId="77777777" w:rsidR="00483FBC" w:rsidRPr="002C49B5" w:rsidRDefault="00483FBC" w:rsidP="005331EB">
      <w:pPr>
        <w:suppressAutoHyphens/>
        <w:ind w:firstLine="0"/>
        <w:jc w:val="center"/>
        <w:rPr>
          <w:b/>
          <w:szCs w:val="24"/>
          <w:lang w:eastAsia="zh-CN"/>
        </w:rPr>
      </w:pPr>
      <w:r w:rsidRPr="002C49B5">
        <w:rPr>
          <w:b/>
          <w:szCs w:val="24"/>
          <w:lang w:eastAsia="zh-CN"/>
        </w:rPr>
        <w:t>У Т В Ъ Р Ж Д А В А М</w:t>
      </w:r>
    </w:p>
    <w:p w14:paraId="4879C33C" w14:textId="77777777" w:rsidR="00483FBC" w:rsidRPr="002C49B5" w:rsidRDefault="00483FBC" w:rsidP="005331EB">
      <w:pPr>
        <w:suppressAutoHyphens/>
        <w:ind w:firstLine="0"/>
        <w:rPr>
          <w:lang w:eastAsia="zh-CN"/>
        </w:rPr>
      </w:pPr>
    </w:p>
    <w:p w14:paraId="7E95092B" w14:textId="4F9D60EF" w:rsidR="0072203F" w:rsidRPr="002C49B5" w:rsidRDefault="007B5C27" w:rsidP="005331EB">
      <w:pPr>
        <w:ind w:firstLine="0"/>
        <w:rPr>
          <w:lang w:eastAsia="zh-CN"/>
        </w:rPr>
      </w:pPr>
      <w:r>
        <w:rPr>
          <w:lang w:eastAsia="zh-CN"/>
        </w:rPr>
        <w:t>У</w:t>
      </w:r>
      <w:r w:rsidR="00082D4C" w:rsidRPr="002C49B5">
        <w:rPr>
          <w:lang w:eastAsia="zh-CN"/>
        </w:rPr>
        <w:t xml:space="preserve">чебна програма за </w:t>
      </w:r>
      <w:r w:rsidR="00045973">
        <w:rPr>
          <w:lang w:eastAsia="zh-CN"/>
        </w:rPr>
        <w:t>специфична</w:t>
      </w:r>
      <w:r w:rsidR="00082D4C" w:rsidRPr="002C49B5">
        <w:rPr>
          <w:lang w:eastAsia="zh-CN"/>
        </w:rPr>
        <w:t xml:space="preserve"> професионална подготовка по </w:t>
      </w:r>
      <w:r w:rsidR="00082D4C" w:rsidRPr="00812D3F">
        <w:rPr>
          <w:lang w:eastAsia="zh-CN"/>
        </w:rPr>
        <w:t>учебния пр</w:t>
      </w:r>
      <w:r w:rsidR="00812D3F" w:rsidRPr="00812D3F">
        <w:rPr>
          <w:lang w:eastAsia="zh-CN"/>
        </w:rPr>
        <w:t>е</w:t>
      </w:r>
      <w:r w:rsidR="00646D9A">
        <w:rPr>
          <w:lang w:eastAsia="zh-CN"/>
        </w:rPr>
        <w:t>д</w:t>
      </w:r>
      <w:r w:rsidR="00082D4C" w:rsidRPr="00812D3F">
        <w:rPr>
          <w:lang w:eastAsia="zh-CN"/>
        </w:rPr>
        <w:t xml:space="preserve">мет </w:t>
      </w:r>
      <w:r w:rsidR="0002021C">
        <w:rPr>
          <w:rFonts w:eastAsia="Calibri"/>
          <w:b/>
          <w:szCs w:val="24"/>
        </w:rPr>
        <w:t>работа в учебно предприятие</w:t>
      </w:r>
      <w:r w:rsidR="0002021C" w:rsidRPr="0033739C">
        <w:rPr>
          <w:rFonts w:eastAsia="Calibri"/>
          <w:b/>
          <w:szCs w:val="24"/>
        </w:rPr>
        <w:t xml:space="preserve"> – </w:t>
      </w:r>
      <w:r w:rsidR="0002021C">
        <w:rPr>
          <w:rFonts w:eastAsia="Calibri"/>
          <w:b/>
          <w:szCs w:val="24"/>
        </w:rPr>
        <w:t>учебна практика</w:t>
      </w:r>
      <w:r w:rsidR="0002021C" w:rsidRPr="0033739C">
        <w:rPr>
          <w:rFonts w:eastAsia="Calibri"/>
          <w:b/>
          <w:szCs w:val="24"/>
        </w:rPr>
        <w:t xml:space="preserve"> </w:t>
      </w:r>
      <w:r w:rsidR="00082D4C" w:rsidRPr="00812D3F">
        <w:rPr>
          <w:lang w:eastAsia="zh-CN"/>
        </w:rPr>
        <w:t>за професионално</w:t>
      </w:r>
      <w:r w:rsidR="00AB78AC" w:rsidRPr="00812D3F">
        <w:rPr>
          <w:lang w:eastAsia="zh-CN"/>
        </w:rPr>
        <w:t>то</w:t>
      </w:r>
      <w:r w:rsidR="00082D4C" w:rsidRPr="00812D3F">
        <w:rPr>
          <w:lang w:eastAsia="zh-CN"/>
        </w:rPr>
        <w:t xml:space="preserve"> направление </w:t>
      </w:r>
      <w:r w:rsidR="00812D3F" w:rsidRPr="00812D3F">
        <w:rPr>
          <w:b/>
          <w:szCs w:val="24"/>
        </w:rPr>
        <w:t xml:space="preserve">код </w:t>
      </w:r>
      <w:r w:rsidR="00812D3F" w:rsidRPr="00907C59">
        <w:rPr>
          <w:b/>
          <w:szCs w:val="24"/>
          <w:lang w:val="ru-RU"/>
        </w:rPr>
        <w:t xml:space="preserve">343 </w:t>
      </w:r>
      <w:r w:rsidR="00812D3F" w:rsidRPr="00812D3F">
        <w:rPr>
          <w:b/>
          <w:szCs w:val="24"/>
        </w:rPr>
        <w:t>„Финанси, банково и застрахователно дело“</w:t>
      </w:r>
      <w:r w:rsidR="00812D3F">
        <w:rPr>
          <w:b/>
          <w:szCs w:val="24"/>
        </w:rPr>
        <w:t xml:space="preserve">, </w:t>
      </w:r>
      <w:r w:rsidR="0051480D" w:rsidRPr="00812D3F">
        <w:rPr>
          <w:lang w:eastAsia="zh-CN"/>
        </w:rPr>
        <w:t xml:space="preserve">професия </w:t>
      </w:r>
      <w:r w:rsidR="00812D3F" w:rsidRPr="00812D3F">
        <w:rPr>
          <w:b/>
          <w:szCs w:val="24"/>
        </w:rPr>
        <w:t>код 343010 „Финансист“</w:t>
      </w:r>
      <w:r w:rsidR="00812D3F" w:rsidRPr="00812D3F">
        <w:rPr>
          <w:szCs w:val="24"/>
        </w:rPr>
        <w:t>,</w:t>
      </w:r>
      <w:r w:rsidR="0051480D">
        <w:rPr>
          <w:lang w:eastAsia="zh-CN"/>
        </w:rPr>
        <w:t xml:space="preserve"> </w:t>
      </w:r>
      <w:r w:rsidR="001C0E15">
        <w:rPr>
          <w:lang w:eastAsia="zh-CN"/>
        </w:rPr>
        <w:t xml:space="preserve">специалност </w:t>
      </w:r>
      <w:r w:rsidR="001F7AEE">
        <w:rPr>
          <w:b/>
          <w:szCs w:val="24"/>
        </w:rPr>
        <w:t xml:space="preserve">код </w:t>
      </w:r>
      <w:r w:rsidR="001F7AEE">
        <w:rPr>
          <w:b/>
          <w:szCs w:val="24"/>
          <w:lang w:eastAsia="en-US"/>
        </w:rPr>
        <w:t>3430102 „Застрахователно и осигурително дело“</w:t>
      </w:r>
      <w:r w:rsidR="001F7AEE">
        <w:rPr>
          <w:lang w:eastAsia="zh-CN"/>
        </w:rPr>
        <w:t xml:space="preserve"> </w:t>
      </w:r>
      <w:r w:rsidR="00671C9D" w:rsidRPr="002C49B5">
        <w:rPr>
          <w:lang w:eastAsia="zh-CN"/>
        </w:rPr>
        <w:t>съгласно приложението</w:t>
      </w:r>
      <w:r w:rsidR="00082D4C" w:rsidRPr="002C49B5">
        <w:rPr>
          <w:lang w:eastAsia="zh-CN"/>
        </w:rPr>
        <w:t>.</w:t>
      </w:r>
    </w:p>
    <w:p w14:paraId="20D40F6D" w14:textId="026097F3" w:rsidR="00812D3F" w:rsidRDefault="00812D3F" w:rsidP="00F41B4B">
      <w:pPr>
        <w:suppressAutoHyphens/>
        <w:ind w:firstLine="709"/>
        <w:rPr>
          <w:lang w:eastAsia="zh-CN"/>
        </w:rPr>
      </w:pPr>
    </w:p>
    <w:p w14:paraId="4EB20677" w14:textId="1EAEDE20" w:rsidR="00812D3F" w:rsidRDefault="00812D3F" w:rsidP="00F41B4B">
      <w:pPr>
        <w:suppressAutoHyphens/>
        <w:ind w:firstLine="709"/>
        <w:rPr>
          <w:lang w:eastAsia="zh-CN"/>
        </w:rPr>
      </w:pPr>
    </w:p>
    <w:p w14:paraId="358C2267" w14:textId="77777777" w:rsidR="00812D3F" w:rsidRPr="002C49B5" w:rsidRDefault="00812D3F" w:rsidP="00F41B4B">
      <w:pPr>
        <w:suppressAutoHyphens/>
        <w:ind w:firstLine="709"/>
        <w:rPr>
          <w:lang w:eastAsia="zh-CN"/>
        </w:rPr>
      </w:pPr>
    </w:p>
    <w:p w14:paraId="649B8700" w14:textId="180CD0D1" w:rsidR="00280088" w:rsidRDefault="00987329" w:rsidP="00233A7D">
      <w:pPr>
        <w:ind w:firstLine="0"/>
        <w:rPr>
          <w:lang w:eastAsia="zh-CN"/>
        </w:rPr>
      </w:pPr>
      <w:r>
        <w:rPr>
          <w:rFonts w:ascii="Calibri" w:eastAsia="Calibri" w:hAnsi="Calibri" w:cs="Calibri"/>
          <w:sz w:val="22"/>
          <w:lang w:eastAsia="en-US"/>
        </w:rPr>
        <w:pict w14:anchorId="5F5341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FFF7EC43-739A-44C5-96E0-BBC6BD7367AC}" provid="{00000000-0000-0000-0000-000000000000}" o:suggestedsigner="Мария Гайдарова" o:suggestedsigner2="Зам.-министър на образованието и науката" issignatureline="t"/>
          </v:shape>
        </w:pict>
      </w:r>
    </w:p>
    <w:p w14:paraId="34E585FC" w14:textId="6451DECD" w:rsidR="00233A7D" w:rsidRDefault="00233A7D" w:rsidP="00233A7D">
      <w:pPr>
        <w:ind w:firstLine="0"/>
        <w:rPr>
          <w:lang w:eastAsia="zh-CN"/>
        </w:rPr>
      </w:pPr>
    </w:p>
    <w:p w14:paraId="33DD388A" w14:textId="48CEC659" w:rsidR="00233A7D" w:rsidRDefault="00233A7D" w:rsidP="00233A7D">
      <w:pPr>
        <w:ind w:firstLine="0"/>
        <w:rPr>
          <w:lang w:eastAsia="zh-CN"/>
        </w:rPr>
      </w:pPr>
    </w:p>
    <w:p w14:paraId="3F9C115C" w14:textId="6152C5C5" w:rsidR="00233A7D" w:rsidRDefault="00233A7D" w:rsidP="00233A7D">
      <w:pPr>
        <w:ind w:firstLine="0"/>
        <w:rPr>
          <w:lang w:eastAsia="zh-CN"/>
        </w:rPr>
      </w:pPr>
    </w:p>
    <w:p w14:paraId="4D5905B8" w14:textId="36CE06CA" w:rsidR="001514D6" w:rsidRPr="002C49B5" w:rsidRDefault="005329B1" w:rsidP="00C927C0">
      <w:pPr>
        <w:suppressAutoHyphens/>
        <w:spacing w:line="240" w:lineRule="auto"/>
        <w:ind w:firstLine="0"/>
        <w:jc w:val="right"/>
        <w:rPr>
          <w:iCs/>
          <w:szCs w:val="24"/>
        </w:rPr>
      </w:pPr>
      <w:r w:rsidRPr="002C49B5">
        <w:rPr>
          <w:iCs/>
          <w:szCs w:val="24"/>
        </w:rPr>
        <w:lastRenderedPageBreak/>
        <w:t>Приложение</w:t>
      </w:r>
    </w:p>
    <w:p w14:paraId="6B3D4686" w14:textId="77777777" w:rsidR="002B55DF" w:rsidRPr="002C49B5" w:rsidRDefault="002B55DF" w:rsidP="00113ED8">
      <w:pPr>
        <w:suppressAutoHyphens/>
        <w:spacing w:line="240" w:lineRule="auto"/>
        <w:jc w:val="right"/>
        <w:rPr>
          <w:i/>
          <w:szCs w:val="24"/>
        </w:rPr>
      </w:pPr>
    </w:p>
    <w:p w14:paraId="28C764FD" w14:textId="77777777" w:rsidR="00462A2C" w:rsidRPr="002C49B5" w:rsidRDefault="00462A2C" w:rsidP="00C927C0">
      <w:pPr>
        <w:pBdr>
          <w:bottom w:val="single" w:sz="4" w:space="1" w:color="auto"/>
        </w:pBdr>
        <w:suppressAutoHyphens/>
        <w:spacing w:line="276" w:lineRule="auto"/>
        <w:ind w:firstLine="0"/>
        <w:jc w:val="center"/>
        <w:rPr>
          <w:sz w:val="28"/>
          <w:szCs w:val="24"/>
          <w:lang w:eastAsia="zh-CN"/>
        </w:rPr>
      </w:pPr>
      <w:r w:rsidRPr="002C49B5">
        <w:rPr>
          <w:b/>
          <w:sz w:val="28"/>
          <w:szCs w:val="24"/>
          <w:lang w:eastAsia="zh-CN"/>
        </w:rPr>
        <w:t>МИНИСТЕРСТВО НА ОБРАЗОВАНИЕТО И НАУКАТА</w:t>
      </w:r>
    </w:p>
    <w:p w14:paraId="0479FD61" w14:textId="737D697D" w:rsidR="00462A2C" w:rsidRPr="002C49B5" w:rsidRDefault="00462A2C" w:rsidP="00C4652B">
      <w:pPr>
        <w:tabs>
          <w:tab w:val="left" w:pos="3996"/>
        </w:tabs>
        <w:suppressAutoHyphens/>
        <w:spacing w:line="240" w:lineRule="auto"/>
        <w:jc w:val="left"/>
        <w:rPr>
          <w:szCs w:val="24"/>
          <w:lang w:eastAsia="zh-CN"/>
        </w:rPr>
      </w:pPr>
    </w:p>
    <w:p w14:paraId="2D44E21D" w14:textId="77777777" w:rsidR="004B6EA5" w:rsidRPr="002C49B5" w:rsidRDefault="004B6EA5" w:rsidP="00EC0C1C">
      <w:pPr>
        <w:tabs>
          <w:tab w:val="left" w:pos="3996"/>
        </w:tabs>
        <w:suppressAutoHyphens/>
        <w:spacing w:line="276" w:lineRule="auto"/>
        <w:ind w:firstLine="0"/>
        <w:jc w:val="right"/>
        <w:rPr>
          <w:szCs w:val="24"/>
          <w:lang w:eastAsia="zh-CN"/>
        </w:rPr>
      </w:pPr>
    </w:p>
    <w:p w14:paraId="596F6AFA" w14:textId="0F5514B9" w:rsidR="00462A2C" w:rsidRPr="002C49B5" w:rsidRDefault="00462A2C" w:rsidP="00EC0C1C">
      <w:pPr>
        <w:tabs>
          <w:tab w:val="left" w:pos="3996"/>
        </w:tabs>
        <w:suppressAutoHyphens/>
        <w:spacing w:line="276" w:lineRule="auto"/>
        <w:ind w:firstLine="0"/>
        <w:jc w:val="center"/>
        <w:rPr>
          <w:szCs w:val="24"/>
          <w:lang w:eastAsia="zh-CN"/>
        </w:rPr>
      </w:pPr>
    </w:p>
    <w:p w14:paraId="4E08BADF" w14:textId="4BA34E3F" w:rsidR="00004578" w:rsidRPr="002C49B5" w:rsidRDefault="00004578" w:rsidP="00EC0C1C">
      <w:pPr>
        <w:tabs>
          <w:tab w:val="left" w:pos="3996"/>
        </w:tabs>
        <w:suppressAutoHyphens/>
        <w:spacing w:line="276" w:lineRule="auto"/>
        <w:ind w:firstLine="0"/>
        <w:jc w:val="center"/>
        <w:rPr>
          <w:szCs w:val="24"/>
          <w:lang w:eastAsia="zh-CN"/>
        </w:rPr>
      </w:pPr>
    </w:p>
    <w:p w14:paraId="52FDB03C" w14:textId="695ED678" w:rsidR="000335C4" w:rsidRPr="002C49B5" w:rsidRDefault="000335C4" w:rsidP="00EC0C1C">
      <w:pPr>
        <w:tabs>
          <w:tab w:val="left" w:pos="3996"/>
        </w:tabs>
        <w:suppressAutoHyphens/>
        <w:spacing w:line="276" w:lineRule="auto"/>
        <w:ind w:firstLine="0"/>
        <w:jc w:val="center"/>
        <w:rPr>
          <w:szCs w:val="24"/>
          <w:lang w:eastAsia="zh-CN"/>
        </w:rPr>
      </w:pPr>
    </w:p>
    <w:p w14:paraId="7656B047" w14:textId="77777777" w:rsidR="000335C4" w:rsidRPr="002C49B5" w:rsidRDefault="000335C4" w:rsidP="00EC0C1C">
      <w:pPr>
        <w:tabs>
          <w:tab w:val="left" w:pos="3996"/>
        </w:tabs>
        <w:suppressAutoHyphens/>
        <w:spacing w:line="276" w:lineRule="auto"/>
        <w:ind w:firstLine="0"/>
        <w:jc w:val="center"/>
        <w:rPr>
          <w:szCs w:val="24"/>
          <w:lang w:eastAsia="zh-CN"/>
        </w:rPr>
      </w:pPr>
    </w:p>
    <w:p w14:paraId="5811BA68" w14:textId="3B290298" w:rsidR="00004578" w:rsidRPr="002C49B5" w:rsidRDefault="00004578" w:rsidP="00EC0C1C">
      <w:pPr>
        <w:tabs>
          <w:tab w:val="left" w:pos="3996"/>
        </w:tabs>
        <w:suppressAutoHyphens/>
        <w:spacing w:line="276" w:lineRule="auto"/>
        <w:ind w:firstLine="0"/>
        <w:jc w:val="center"/>
        <w:rPr>
          <w:szCs w:val="24"/>
          <w:lang w:eastAsia="zh-CN"/>
        </w:rPr>
      </w:pPr>
    </w:p>
    <w:p w14:paraId="2F5560C1" w14:textId="77777777" w:rsidR="00004578" w:rsidRPr="002C49B5" w:rsidRDefault="00004578" w:rsidP="00EC0C1C">
      <w:pPr>
        <w:tabs>
          <w:tab w:val="left" w:pos="3996"/>
        </w:tabs>
        <w:suppressAutoHyphens/>
        <w:spacing w:line="276" w:lineRule="auto"/>
        <w:ind w:firstLine="0"/>
        <w:jc w:val="center"/>
        <w:rPr>
          <w:szCs w:val="24"/>
          <w:lang w:eastAsia="zh-CN"/>
        </w:rPr>
      </w:pPr>
    </w:p>
    <w:p w14:paraId="52D4F814" w14:textId="53001AF4" w:rsidR="00B251CB" w:rsidRPr="00943D98" w:rsidRDefault="00B251CB" w:rsidP="00EC0C1C">
      <w:pPr>
        <w:ind w:firstLine="0"/>
        <w:jc w:val="center"/>
        <w:outlineLvl w:val="1"/>
        <w:rPr>
          <w:b/>
          <w:sz w:val="40"/>
          <w:szCs w:val="28"/>
        </w:rPr>
      </w:pPr>
      <w:r w:rsidRPr="00943D98">
        <w:rPr>
          <w:b/>
          <w:sz w:val="40"/>
          <w:szCs w:val="28"/>
        </w:rPr>
        <w:t xml:space="preserve">У Ч Е Б Н А </w:t>
      </w:r>
      <w:r w:rsidR="00307F78" w:rsidRPr="00943D98">
        <w:rPr>
          <w:b/>
          <w:sz w:val="40"/>
          <w:szCs w:val="28"/>
        </w:rPr>
        <w:t xml:space="preserve"> </w:t>
      </w:r>
      <w:r w:rsidRPr="00943D98">
        <w:rPr>
          <w:b/>
          <w:sz w:val="40"/>
          <w:szCs w:val="28"/>
        </w:rPr>
        <w:t>П Р О Г Р А М А</w:t>
      </w:r>
    </w:p>
    <w:p w14:paraId="4F3DEAA9" w14:textId="0849AE8B" w:rsidR="00B251CB" w:rsidRPr="007D60AC" w:rsidRDefault="00B251CB" w:rsidP="00EC0C1C">
      <w:pPr>
        <w:ind w:firstLine="0"/>
        <w:jc w:val="center"/>
        <w:outlineLvl w:val="5"/>
        <w:rPr>
          <w:b/>
          <w:sz w:val="28"/>
          <w:szCs w:val="28"/>
        </w:rPr>
      </w:pPr>
      <w:r w:rsidRPr="007D60AC">
        <w:rPr>
          <w:b/>
          <w:sz w:val="28"/>
          <w:szCs w:val="28"/>
        </w:rPr>
        <w:t xml:space="preserve">ЗА </w:t>
      </w:r>
      <w:r w:rsidR="00045973" w:rsidRPr="007D60AC">
        <w:rPr>
          <w:b/>
          <w:sz w:val="28"/>
          <w:szCs w:val="28"/>
        </w:rPr>
        <w:t xml:space="preserve">СПЕЦИФИЧНА </w:t>
      </w:r>
      <w:r w:rsidRPr="007D60AC">
        <w:rPr>
          <w:b/>
          <w:sz w:val="28"/>
          <w:szCs w:val="28"/>
        </w:rPr>
        <w:t>ПРОФЕСИОНАЛНА ПОДГОТОВКА</w:t>
      </w:r>
    </w:p>
    <w:p w14:paraId="3D63BC72" w14:textId="77777777" w:rsidR="00307F78" w:rsidRPr="007D60AC" w:rsidRDefault="00A85159" w:rsidP="00EC0C1C">
      <w:pPr>
        <w:ind w:firstLine="0"/>
        <w:jc w:val="center"/>
        <w:outlineLvl w:val="5"/>
        <w:rPr>
          <w:b/>
          <w:sz w:val="28"/>
          <w:szCs w:val="28"/>
        </w:rPr>
      </w:pPr>
      <w:r w:rsidRPr="007D60AC">
        <w:rPr>
          <w:b/>
          <w:sz w:val="28"/>
          <w:szCs w:val="28"/>
        </w:rPr>
        <w:t>ПО</w:t>
      </w:r>
    </w:p>
    <w:p w14:paraId="194B204A" w14:textId="1E7FD96C" w:rsidR="00156ECB" w:rsidRPr="00C71388" w:rsidRDefault="00156ECB" w:rsidP="00EC0C1C">
      <w:pPr>
        <w:ind w:firstLine="0"/>
        <w:jc w:val="center"/>
        <w:rPr>
          <w:b/>
          <w:sz w:val="28"/>
          <w:szCs w:val="28"/>
        </w:rPr>
      </w:pPr>
      <w:r w:rsidRPr="00C71388">
        <w:rPr>
          <w:b/>
          <w:sz w:val="28"/>
          <w:szCs w:val="28"/>
        </w:rPr>
        <w:t>УЧЕБН</w:t>
      </w:r>
      <w:r w:rsidR="00415831" w:rsidRPr="00C71388">
        <w:rPr>
          <w:b/>
          <w:sz w:val="28"/>
          <w:szCs w:val="28"/>
        </w:rPr>
        <w:t>ИЯ</w:t>
      </w:r>
      <w:r w:rsidRPr="00C71388">
        <w:rPr>
          <w:b/>
          <w:sz w:val="28"/>
          <w:szCs w:val="28"/>
        </w:rPr>
        <w:t xml:space="preserve"> ПРЕДМЕТ</w:t>
      </w:r>
    </w:p>
    <w:p w14:paraId="71C6F6EB" w14:textId="53B986D2" w:rsidR="0002021C" w:rsidRPr="0002021C" w:rsidRDefault="0002021C" w:rsidP="0002021C">
      <w:pPr>
        <w:ind w:firstLine="0"/>
        <w:contextualSpacing w:val="0"/>
        <w:jc w:val="center"/>
        <w:rPr>
          <w:b/>
          <w:sz w:val="28"/>
          <w:szCs w:val="28"/>
        </w:rPr>
      </w:pPr>
      <w:r w:rsidRPr="0002021C">
        <w:rPr>
          <w:b/>
          <w:sz w:val="28"/>
          <w:szCs w:val="28"/>
        </w:rPr>
        <w:t>РАБОТА В УЧЕБНО ПРЕДПРИЯТИЕ</w:t>
      </w:r>
      <w:r w:rsidRPr="00907C59">
        <w:rPr>
          <w:b/>
          <w:sz w:val="28"/>
          <w:szCs w:val="28"/>
          <w:lang w:val="ru-RU"/>
        </w:rPr>
        <w:t xml:space="preserve"> –</w:t>
      </w:r>
      <w:r>
        <w:rPr>
          <w:b/>
          <w:sz w:val="28"/>
          <w:szCs w:val="28"/>
        </w:rPr>
        <w:t xml:space="preserve"> УЧЕБНА ПРАКТИКА</w:t>
      </w:r>
    </w:p>
    <w:p w14:paraId="6738C03F" w14:textId="77777777" w:rsidR="00812D3F" w:rsidRPr="00812D3F" w:rsidRDefault="00812D3F" w:rsidP="00812D3F">
      <w:pPr>
        <w:spacing w:line="240" w:lineRule="auto"/>
        <w:ind w:firstLine="0"/>
        <w:contextualSpacing w:val="0"/>
        <w:jc w:val="center"/>
        <w:rPr>
          <w:b/>
          <w:sz w:val="28"/>
          <w:szCs w:val="28"/>
        </w:rPr>
      </w:pPr>
    </w:p>
    <w:p w14:paraId="00F40F1C" w14:textId="31884D72" w:rsidR="00A85159" w:rsidRPr="002C49B5" w:rsidRDefault="00812D3F" w:rsidP="00EC0C1C">
      <w:pPr>
        <w:keepNext/>
        <w:suppressAutoHyphens/>
        <w:spacing w:line="276" w:lineRule="auto"/>
        <w:ind w:firstLine="0"/>
        <w:jc w:val="center"/>
        <w:outlineLvl w:val="5"/>
        <w:rPr>
          <w:rFonts w:eastAsia="Calibri"/>
          <w:b/>
          <w:sz w:val="26"/>
          <w:szCs w:val="26"/>
          <w:lang w:eastAsia="en-US"/>
        </w:rPr>
      </w:pPr>
      <w:r w:rsidRPr="00812D3F">
        <w:rPr>
          <w:b/>
          <w:sz w:val="28"/>
          <w:szCs w:val="28"/>
        </w:rPr>
        <w:t>1</w:t>
      </w:r>
      <w:r w:rsidR="003B0DCC">
        <w:rPr>
          <w:b/>
          <w:sz w:val="28"/>
          <w:szCs w:val="28"/>
        </w:rPr>
        <w:t>1</w:t>
      </w:r>
      <w:r w:rsidRPr="00812D3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КЛАС</w:t>
      </w:r>
      <w:r w:rsidRPr="00812D3F">
        <w:rPr>
          <w:b/>
          <w:sz w:val="28"/>
          <w:szCs w:val="28"/>
        </w:rPr>
        <w:t xml:space="preserve"> </w:t>
      </w:r>
    </w:p>
    <w:p w14:paraId="76EDBF40" w14:textId="77777777" w:rsidR="00812D3F" w:rsidRDefault="00812D3F" w:rsidP="00EC0C1C">
      <w:pPr>
        <w:suppressAutoHyphens/>
        <w:ind w:firstLine="0"/>
        <w:jc w:val="center"/>
        <w:rPr>
          <w:rFonts w:eastAsia="Calibri"/>
          <w:szCs w:val="24"/>
          <w:lang w:eastAsia="en-US"/>
        </w:rPr>
      </w:pPr>
    </w:p>
    <w:p w14:paraId="60DD2BE2" w14:textId="1DD1B489" w:rsidR="00462A2C" w:rsidRDefault="00BB4A2E" w:rsidP="007609DE">
      <w:pPr>
        <w:suppressAutoHyphens/>
        <w:ind w:firstLine="0"/>
        <w:jc w:val="center"/>
        <w:rPr>
          <w:szCs w:val="24"/>
        </w:rPr>
      </w:pPr>
      <w:r w:rsidRPr="002C49B5">
        <w:rPr>
          <w:rFonts w:eastAsia="Calibri"/>
          <w:szCs w:val="24"/>
          <w:lang w:eastAsia="en-US"/>
        </w:rPr>
        <w:t>Утвърден</w:t>
      </w:r>
      <w:r w:rsidR="00FA7A0F" w:rsidRPr="002C49B5">
        <w:rPr>
          <w:rFonts w:eastAsia="Calibri"/>
          <w:szCs w:val="24"/>
          <w:lang w:eastAsia="en-US"/>
        </w:rPr>
        <w:t>а</w:t>
      </w:r>
      <w:r w:rsidRPr="002C49B5">
        <w:rPr>
          <w:rFonts w:eastAsia="Calibri"/>
          <w:szCs w:val="24"/>
          <w:lang w:eastAsia="en-US"/>
        </w:rPr>
        <w:t xml:space="preserve"> със Заповед </w:t>
      </w:r>
      <w:r w:rsidR="001D6FF2" w:rsidRPr="002C49B5">
        <w:rPr>
          <w:szCs w:val="24"/>
        </w:rPr>
        <w:t xml:space="preserve">№ </w:t>
      </w:r>
      <w:r w:rsidR="002A0B4D" w:rsidRPr="002C49B5">
        <w:rPr>
          <w:szCs w:val="24"/>
        </w:rPr>
        <w:t xml:space="preserve">РД </w:t>
      </w:r>
      <w:r w:rsidR="007609DE" w:rsidRPr="007609DE">
        <w:rPr>
          <w:szCs w:val="24"/>
        </w:rPr>
        <w:t>09-4424/15.09.2022 г.</w:t>
      </w:r>
    </w:p>
    <w:p w14:paraId="1107B8A6" w14:textId="77777777" w:rsidR="007609DE" w:rsidRPr="002C49B5" w:rsidRDefault="007609DE" w:rsidP="007609DE">
      <w:pPr>
        <w:suppressAutoHyphens/>
        <w:ind w:firstLine="0"/>
        <w:jc w:val="center"/>
      </w:pPr>
    </w:p>
    <w:p w14:paraId="416BDA20" w14:textId="77777777" w:rsidR="00CF1E43" w:rsidRPr="002C49B5" w:rsidRDefault="00CF1E43" w:rsidP="00EC0C1C">
      <w:pPr>
        <w:tabs>
          <w:tab w:val="left" w:pos="2552"/>
          <w:tab w:val="left" w:pos="3686"/>
        </w:tabs>
        <w:suppressAutoHyphens/>
        <w:spacing w:line="276" w:lineRule="auto"/>
        <w:ind w:firstLine="0"/>
        <w:rPr>
          <w:b/>
          <w:caps/>
          <w:szCs w:val="24"/>
          <w:lang w:eastAsia="en-US"/>
        </w:rPr>
      </w:pPr>
    </w:p>
    <w:p w14:paraId="573A5BE4" w14:textId="37F4B260" w:rsidR="002B55DF" w:rsidRPr="00812D3F" w:rsidRDefault="002B55DF" w:rsidP="00EC0C1C">
      <w:pPr>
        <w:tabs>
          <w:tab w:val="left" w:pos="2552"/>
          <w:tab w:val="left" w:pos="3686"/>
        </w:tabs>
        <w:suppressAutoHyphens/>
        <w:spacing w:line="276" w:lineRule="auto"/>
        <w:ind w:firstLine="0"/>
        <w:rPr>
          <w:b/>
          <w:caps/>
          <w:szCs w:val="24"/>
          <w:lang w:eastAsia="en-US"/>
        </w:rPr>
      </w:pPr>
      <w:r w:rsidRPr="00812D3F">
        <w:rPr>
          <w:b/>
          <w:caps/>
          <w:szCs w:val="24"/>
          <w:lang w:eastAsia="en-US"/>
        </w:rPr>
        <w:t>професионално направление:</w:t>
      </w:r>
    </w:p>
    <w:p w14:paraId="74E42A71" w14:textId="14F1BCDA" w:rsidR="002B55DF" w:rsidRPr="00812D3F" w:rsidRDefault="00C610B6" w:rsidP="00C610B6">
      <w:pPr>
        <w:tabs>
          <w:tab w:val="left" w:pos="2552"/>
          <w:tab w:val="left" w:pos="3686"/>
        </w:tabs>
        <w:suppressAutoHyphens/>
        <w:spacing w:line="276" w:lineRule="auto"/>
        <w:ind w:firstLine="0"/>
        <w:rPr>
          <w:b/>
          <w:caps/>
          <w:szCs w:val="24"/>
          <w:lang w:eastAsia="en-US"/>
        </w:rPr>
      </w:pPr>
      <w:r w:rsidRPr="00812D3F">
        <w:rPr>
          <w:b/>
          <w:szCs w:val="24"/>
          <w:lang w:eastAsia="en-US"/>
        </w:rPr>
        <w:t xml:space="preserve">Код </w:t>
      </w:r>
      <w:r w:rsidR="00812D3F" w:rsidRPr="00907C59">
        <w:rPr>
          <w:b/>
          <w:szCs w:val="24"/>
          <w:lang w:val="ru-RU"/>
        </w:rPr>
        <w:t xml:space="preserve">343 </w:t>
      </w:r>
      <w:r w:rsidR="00812D3F" w:rsidRPr="00812D3F">
        <w:rPr>
          <w:b/>
          <w:szCs w:val="24"/>
        </w:rPr>
        <w:t>„Финанси, банково и застрахователно дело“</w:t>
      </w:r>
    </w:p>
    <w:p w14:paraId="703D317A" w14:textId="77777777" w:rsidR="002B55DF" w:rsidRPr="00812D3F" w:rsidRDefault="002B55DF" w:rsidP="009149AB">
      <w:pPr>
        <w:tabs>
          <w:tab w:val="left" w:pos="2552"/>
          <w:tab w:val="left" w:pos="3686"/>
        </w:tabs>
        <w:suppressAutoHyphens/>
        <w:spacing w:line="276" w:lineRule="auto"/>
        <w:ind w:firstLine="0"/>
        <w:rPr>
          <w:b/>
          <w:caps/>
          <w:szCs w:val="24"/>
          <w:lang w:eastAsia="en-US"/>
        </w:rPr>
      </w:pPr>
    </w:p>
    <w:p w14:paraId="3F838BFB" w14:textId="785B7864" w:rsidR="00A561B4" w:rsidRPr="00812D3F" w:rsidRDefault="00A561B4" w:rsidP="00A561B4">
      <w:pPr>
        <w:tabs>
          <w:tab w:val="left" w:pos="2552"/>
          <w:tab w:val="left" w:pos="3686"/>
        </w:tabs>
        <w:suppressAutoHyphens/>
        <w:spacing w:line="276" w:lineRule="auto"/>
        <w:ind w:firstLine="0"/>
        <w:rPr>
          <w:b/>
          <w:caps/>
          <w:szCs w:val="24"/>
          <w:lang w:eastAsia="en-US"/>
        </w:rPr>
      </w:pPr>
      <w:r w:rsidRPr="00812D3F">
        <w:rPr>
          <w:b/>
          <w:caps/>
          <w:szCs w:val="24"/>
          <w:lang w:eastAsia="en-US"/>
        </w:rPr>
        <w:t>професия:</w:t>
      </w:r>
    </w:p>
    <w:p w14:paraId="36D4FF55" w14:textId="0B17659C" w:rsidR="00097745" w:rsidRPr="00812D3F" w:rsidRDefault="00A561B4" w:rsidP="00A561B4">
      <w:pPr>
        <w:ind w:firstLine="0"/>
        <w:rPr>
          <w:lang w:eastAsia="en-US"/>
        </w:rPr>
      </w:pPr>
      <w:r w:rsidRPr="00812D3F">
        <w:rPr>
          <w:b/>
          <w:szCs w:val="24"/>
          <w:lang w:eastAsia="en-US"/>
        </w:rPr>
        <w:t xml:space="preserve">Код </w:t>
      </w:r>
      <w:r w:rsidR="00812D3F" w:rsidRPr="00812D3F">
        <w:rPr>
          <w:b/>
          <w:szCs w:val="24"/>
        </w:rPr>
        <w:t>343010 „Финансист“</w:t>
      </w:r>
    </w:p>
    <w:p w14:paraId="2454384C" w14:textId="77777777" w:rsidR="00EA007B" w:rsidRPr="00812D3F" w:rsidRDefault="00EA007B" w:rsidP="009149AB">
      <w:pPr>
        <w:spacing w:line="276" w:lineRule="auto"/>
        <w:ind w:firstLine="0"/>
        <w:rPr>
          <w:lang w:eastAsia="en-US"/>
        </w:rPr>
      </w:pPr>
    </w:p>
    <w:p w14:paraId="7DE167B8" w14:textId="79CCE330" w:rsidR="00A561B4" w:rsidRPr="00812D3F" w:rsidRDefault="000E3465" w:rsidP="00A561B4">
      <w:pPr>
        <w:tabs>
          <w:tab w:val="left" w:pos="2552"/>
          <w:tab w:val="left" w:pos="3686"/>
        </w:tabs>
        <w:suppressAutoHyphens/>
        <w:spacing w:line="276" w:lineRule="auto"/>
        <w:ind w:firstLine="0"/>
        <w:rPr>
          <w:b/>
          <w:caps/>
          <w:szCs w:val="24"/>
          <w:lang w:eastAsia="en-US"/>
        </w:rPr>
      </w:pPr>
      <w:r w:rsidRPr="00812D3F">
        <w:rPr>
          <w:b/>
          <w:caps/>
          <w:szCs w:val="24"/>
          <w:lang w:eastAsia="en-US"/>
        </w:rPr>
        <w:t>специалност</w:t>
      </w:r>
      <w:r w:rsidR="00A561B4" w:rsidRPr="00812D3F">
        <w:rPr>
          <w:b/>
          <w:caps/>
          <w:szCs w:val="24"/>
          <w:lang w:eastAsia="en-US"/>
        </w:rPr>
        <w:t>:</w:t>
      </w:r>
    </w:p>
    <w:p w14:paraId="5A01F75B" w14:textId="4B85F6D3" w:rsidR="00FA7A0F" w:rsidRPr="002C49B5" w:rsidRDefault="001F7AEE" w:rsidP="00EC0C1C">
      <w:pPr>
        <w:ind w:firstLine="0"/>
        <w:rPr>
          <w:lang w:eastAsia="en-US"/>
        </w:rPr>
      </w:pPr>
      <w:r>
        <w:rPr>
          <w:b/>
          <w:szCs w:val="24"/>
        </w:rPr>
        <w:t xml:space="preserve">Код </w:t>
      </w:r>
      <w:r>
        <w:rPr>
          <w:b/>
          <w:szCs w:val="24"/>
          <w:lang w:eastAsia="en-US"/>
        </w:rPr>
        <w:t>3430102 „Застрахователно и осигурително дело“</w:t>
      </w:r>
    </w:p>
    <w:p w14:paraId="0EB493D8" w14:textId="40987B91" w:rsidR="00FA7A0F" w:rsidRPr="002C49B5" w:rsidRDefault="00FA7A0F" w:rsidP="00EC0C1C">
      <w:pPr>
        <w:ind w:firstLine="0"/>
        <w:rPr>
          <w:lang w:eastAsia="en-US"/>
        </w:rPr>
      </w:pPr>
    </w:p>
    <w:p w14:paraId="34C9490F" w14:textId="2904A70E" w:rsidR="00FA7A0F" w:rsidRPr="002C49B5" w:rsidRDefault="00FA7A0F" w:rsidP="00EC0C1C">
      <w:pPr>
        <w:ind w:firstLine="0"/>
        <w:rPr>
          <w:lang w:eastAsia="en-US"/>
        </w:rPr>
      </w:pPr>
    </w:p>
    <w:p w14:paraId="03A0DA6D" w14:textId="0EB02BA4" w:rsidR="00F348B5" w:rsidRDefault="00F348B5" w:rsidP="00EC0C1C">
      <w:pPr>
        <w:ind w:firstLine="0"/>
        <w:rPr>
          <w:lang w:eastAsia="en-US"/>
        </w:rPr>
      </w:pPr>
    </w:p>
    <w:p w14:paraId="1786F4E4" w14:textId="77777777" w:rsidR="003D5C81" w:rsidRPr="002C49B5" w:rsidRDefault="003D5C81" w:rsidP="00EC0C1C">
      <w:pPr>
        <w:ind w:firstLine="0"/>
        <w:rPr>
          <w:lang w:eastAsia="en-US"/>
        </w:rPr>
      </w:pPr>
    </w:p>
    <w:p w14:paraId="115E7E8A" w14:textId="30908175" w:rsidR="00D01C4D" w:rsidRDefault="004401FD" w:rsidP="00EC0C1C">
      <w:pPr>
        <w:ind w:firstLine="0"/>
        <w:jc w:val="center"/>
        <w:rPr>
          <w:b/>
          <w:szCs w:val="24"/>
          <w:lang w:eastAsia="en-US"/>
        </w:rPr>
      </w:pPr>
      <w:r w:rsidRPr="002C49B5">
        <w:rPr>
          <w:b/>
          <w:szCs w:val="24"/>
          <w:lang w:eastAsia="en-US"/>
        </w:rPr>
        <w:t>София</w:t>
      </w:r>
      <w:r w:rsidR="00BD2447">
        <w:rPr>
          <w:b/>
          <w:szCs w:val="24"/>
          <w:lang w:eastAsia="en-US"/>
        </w:rPr>
        <w:t xml:space="preserve">, </w:t>
      </w:r>
      <w:r w:rsidR="00462A2C" w:rsidRPr="00812D3F">
        <w:rPr>
          <w:b/>
          <w:szCs w:val="24"/>
          <w:lang w:eastAsia="en-US"/>
        </w:rPr>
        <w:t>20</w:t>
      </w:r>
      <w:r w:rsidR="00812D3F" w:rsidRPr="00812D3F">
        <w:rPr>
          <w:b/>
          <w:szCs w:val="24"/>
          <w:lang w:eastAsia="en-US"/>
        </w:rPr>
        <w:t>22</w:t>
      </w:r>
      <w:r w:rsidR="00462A2C" w:rsidRPr="00812D3F">
        <w:rPr>
          <w:b/>
          <w:szCs w:val="24"/>
          <w:lang w:eastAsia="en-US"/>
        </w:rPr>
        <w:t xml:space="preserve"> година</w:t>
      </w:r>
    </w:p>
    <w:p w14:paraId="6D318D20" w14:textId="7C2AEB90" w:rsidR="00462A2C" w:rsidRPr="002C49B5" w:rsidRDefault="00462A2C" w:rsidP="00820494">
      <w:pPr>
        <w:pStyle w:val="I"/>
      </w:pPr>
      <w:r w:rsidRPr="002C49B5">
        <w:lastRenderedPageBreak/>
        <w:t>І.</w:t>
      </w:r>
      <w:r w:rsidR="00820494" w:rsidRPr="002C49B5">
        <w:tab/>
      </w:r>
      <w:r w:rsidR="005E683A" w:rsidRPr="002C49B5">
        <w:t>ОБЩО ПРЕДСТАВЯНЕ НА УЧЕБНАТА ПРОГРАМА</w:t>
      </w:r>
    </w:p>
    <w:p w14:paraId="3FF8B4F4" w14:textId="120797D2" w:rsidR="0002021C" w:rsidRPr="0002021C" w:rsidRDefault="0002021C" w:rsidP="0002021C">
      <w:pPr>
        <w:autoSpaceDE w:val="0"/>
        <w:autoSpaceDN w:val="0"/>
        <w:adjustRightInd w:val="0"/>
        <w:ind w:firstLine="720"/>
        <w:contextualSpacing w:val="0"/>
        <w:rPr>
          <w:b/>
          <w:szCs w:val="24"/>
        </w:rPr>
      </w:pPr>
      <w:r w:rsidRPr="0002021C">
        <w:rPr>
          <w:szCs w:val="24"/>
          <w:lang w:eastAsia="en-US"/>
        </w:rPr>
        <w:t>Учебната програма е предназначена за п</w:t>
      </w:r>
      <w:r w:rsidRPr="0002021C">
        <w:rPr>
          <w:rFonts w:eastAsia="Calibri"/>
          <w:szCs w:val="24"/>
        </w:rPr>
        <w:t>рофесионално направление: код</w:t>
      </w:r>
      <w:r w:rsidRPr="00907C59">
        <w:rPr>
          <w:b/>
          <w:bCs/>
          <w:szCs w:val="24"/>
          <w:lang w:val="ru-RU"/>
        </w:rPr>
        <w:t xml:space="preserve"> 343 „</w:t>
      </w:r>
      <w:r w:rsidRPr="0002021C">
        <w:rPr>
          <w:b/>
          <w:bCs/>
          <w:szCs w:val="24"/>
        </w:rPr>
        <w:t>Финанси, банково и застрахователно дело</w:t>
      </w:r>
      <w:r w:rsidRPr="00907C59">
        <w:rPr>
          <w:b/>
          <w:bCs/>
          <w:szCs w:val="24"/>
          <w:lang w:val="ru-RU"/>
        </w:rPr>
        <w:t>“</w:t>
      </w:r>
      <w:r w:rsidRPr="0002021C">
        <w:rPr>
          <w:bCs/>
          <w:szCs w:val="24"/>
        </w:rPr>
        <w:t>, професия: код</w:t>
      </w:r>
      <w:r w:rsidRPr="00907C59">
        <w:rPr>
          <w:b/>
          <w:bCs/>
          <w:szCs w:val="24"/>
          <w:lang w:val="ru-RU"/>
        </w:rPr>
        <w:t xml:space="preserve"> 343010 „</w:t>
      </w:r>
      <w:r w:rsidRPr="0002021C">
        <w:rPr>
          <w:b/>
          <w:bCs/>
          <w:szCs w:val="24"/>
        </w:rPr>
        <w:t>Финансист</w:t>
      </w:r>
      <w:r w:rsidRPr="00907C59">
        <w:rPr>
          <w:b/>
          <w:bCs/>
          <w:szCs w:val="24"/>
          <w:lang w:val="ru-RU"/>
        </w:rPr>
        <w:t>“</w:t>
      </w:r>
      <w:r w:rsidRPr="0002021C">
        <w:rPr>
          <w:bCs/>
          <w:szCs w:val="24"/>
        </w:rPr>
        <w:t>, специалност: код</w:t>
      </w:r>
      <w:r w:rsidR="001F7AEE">
        <w:rPr>
          <w:bCs/>
          <w:szCs w:val="24"/>
        </w:rPr>
        <w:t xml:space="preserve"> </w:t>
      </w:r>
      <w:r w:rsidR="001F7AEE">
        <w:rPr>
          <w:b/>
          <w:szCs w:val="24"/>
          <w:lang w:eastAsia="en-US"/>
        </w:rPr>
        <w:t>3430102 „Застрахователно и осигурително дело“</w:t>
      </w:r>
      <w:r w:rsidRPr="0002021C">
        <w:rPr>
          <w:bCs/>
          <w:szCs w:val="24"/>
        </w:rPr>
        <w:t>.</w:t>
      </w:r>
    </w:p>
    <w:p w14:paraId="4342D393" w14:textId="15CBCACE" w:rsidR="0002021C" w:rsidRPr="0002021C" w:rsidRDefault="0002021C" w:rsidP="0002021C">
      <w:pPr>
        <w:ind w:firstLine="720"/>
        <w:contextualSpacing w:val="0"/>
        <w:rPr>
          <w:szCs w:val="24"/>
          <w:lang w:eastAsia="en-US"/>
        </w:rPr>
      </w:pPr>
      <w:r w:rsidRPr="0002021C">
        <w:rPr>
          <w:szCs w:val="24"/>
          <w:lang w:eastAsia="en-US"/>
        </w:rPr>
        <w:t xml:space="preserve">Учебното съдържание по предмета се надгражда над учебното съдържание в учебните предмети: предприемачество, обща икономическа теория, здравословни и безопасни условия на труд, </w:t>
      </w:r>
      <w:r w:rsidR="003D59B4">
        <w:rPr>
          <w:szCs w:val="24"/>
          <w:lang w:eastAsia="en-US"/>
        </w:rPr>
        <w:t>застраховане</w:t>
      </w:r>
      <w:r w:rsidRPr="0002021C">
        <w:rPr>
          <w:szCs w:val="24"/>
          <w:lang w:eastAsia="en-US"/>
        </w:rPr>
        <w:t xml:space="preserve">, </w:t>
      </w:r>
      <w:r w:rsidR="003D59B4">
        <w:rPr>
          <w:szCs w:val="24"/>
          <w:lang w:eastAsia="en-US"/>
        </w:rPr>
        <w:t>застраховане</w:t>
      </w:r>
      <w:r w:rsidRPr="0002021C">
        <w:rPr>
          <w:szCs w:val="24"/>
          <w:lang w:eastAsia="en-US"/>
        </w:rPr>
        <w:t xml:space="preserve"> – учебна практика, право, бизнес комуникации. </w:t>
      </w:r>
    </w:p>
    <w:p w14:paraId="75BB8D8F" w14:textId="6DE1A067" w:rsidR="0002021C" w:rsidRPr="00907C59" w:rsidRDefault="0002021C" w:rsidP="0002021C">
      <w:pPr>
        <w:ind w:firstLine="720"/>
        <w:contextualSpacing w:val="0"/>
        <w:rPr>
          <w:szCs w:val="24"/>
          <w:lang w:val="ru-RU" w:eastAsia="en-US"/>
        </w:rPr>
      </w:pPr>
      <w:r w:rsidRPr="0002021C">
        <w:rPr>
          <w:szCs w:val="24"/>
          <w:lang w:eastAsia="en-US"/>
        </w:rPr>
        <w:t>Обучението по предмета се организира чрез активно включване на ученика в учебния процес. В учебното съдържание са заложени за изпълнение процеси, дейности и задачи, характерни за реалната бизнес практика.</w:t>
      </w:r>
      <w:r>
        <w:rPr>
          <w:szCs w:val="24"/>
          <w:lang w:eastAsia="en-US"/>
        </w:rPr>
        <w:t xml:space="preserve"> </w:t>
      </w:r>
      <w:r w:rsidRPr="0002021C">
        <w:rPr>
          <w:szCs w:val="24"/>
          <w:lang w:eastAsia="en-US"/>
        </w:rPr>
        <w:t>Чрез тях може да се постигне по-пълно осмисляне и ефективно усвояване на изучавания материал, както и творческо прилагане на наученото.</w:t>
      </w:r>
    </w:p>
    <w:p w14:paraId="37329B04" w14:textId="4FA7BCA1" w:rsidR="0002021C" w:rsidRPr="0002021C" w:rsidRDefault="0002021C" w:rsidP="0002021C">
      <w:pPr>
        <w:ind w:right="1" w:firstLine="708"/>
        <w:contextualSpacing w:val="0"/>
        <w:rPr>
          <w:szCs w:val="24"/>
        </w:rPr>
      </w:pPr>
      <w:r w:rsidRPr="00907C59">
        <w:rPr>
          <w:szCs w:val="24"/>
          <w:lang w:val="ru-RU"/>
        </w:rPr>
        <w:t>Процесът</w:t>
      </w:r>
      <w:r w:rsidRPr="0002021C">
        <w:rPr>
          <w:szCs w:val="24"/>
        </w:rPr>
        <w:t xml:space="preserve"> </w:t>
      </w:r>
      <w:r w:rsidRPr="00907C59">
        <w:rPr>
          <w:szCs w:val="24"/>
          <w:lang w:val="ru-RU"/>
        </w:rPr>
        <w:t xml:space="preserve">на обучение по учебната програма се осъществява чрез </w:t>
      </w:r>
      <w:r w:rsidRPr="0002021C">
        <w:rPr>
          <w:szCs w:val="24"/>
        </w:rPr>
        <w:t xml:space="preserve">създаване и функциониране на учебно предприятие – </w:t>
      </w:r>
      <w:r w:rsidR="003D59B4">
        <w:rPr>
          <w:szCs w:val="24"/>
        </w:rPr>
        <w:t>застрахователно дружество</w:t>
      </w:r>
      <w:r w:rsidRPr="0002021C">
        <w:rPr>
          <w:szCs w:val="24"/>
        </w:rPr>
        <w:t xml:space="preserve"> с подкрепата, </w:t>
      </w:r>
      <w:r w:rsidRPr="00907C59">
        <w:rPr>
          <w:szCs w:val="24"/>
          <w:lang w:val="ru-RU"/>
        </w:rPr>
        <w:t xml:space="preserve">услугите и ресурсите на Центъра </w:t>
      </w:r>
      <w:r w:rsidR="00985AFF">
        <w:rPr>
          <w:szCs w:val="24"/>
        </w:rPr>
        <w:t>з</w:t>
      </w:r>
      <w:r w:rsidRPr="00907C59">
        <w:rPr>
          <w:szCs w:val="24"/>
          <w:lang w:val="ru-RU"/>
        </w:rPr>
        <w:t xml:space="preserve">а учебно-тренировъчни фирми. </w:t>
      </w:r>
    </w:p>
    <w:p w14:paraId="2B71A9DE" w14:textId="47C172E0" w:rsidR="0002021C" w:rsidRPr="0002021C" w:rsidRDefault="0002021C" w:rsidP="0002021C">
      <w:pPr>
        <w:ind w:firstLine="720"/>
        <w:contextualSpacing w:val="0"/>
        <w:rPr>
          <w:szCs w:val="24"/>
          <w:lang w:eastAsia="en-US"/>
        </w:rPr>
      </w:pPr>
      <w:r w:rsidRPr="0002021C">
        <w:rPr>
          <w:szCs w:val="24"/>
          <w:lang w:eastAsia="en-US"/>
        </w:rPr>
        <w:t xml:space="preserve">Обучението по предмета изисква работа по групи и най-малко половината от учебните часове да се провеждат в </w:t>
      </w:r>
      <w:r w:rsidR="00985AFF">
        <w:rPr>
          <w:szCs w:val="24"/>
          <w:lang w:eastAsia="en-US"/>
        </w:rPr>
        <w:t>специално оборудвано помещение</w:t>
      </w:r>
      <w:r w:rsidRPr="0002021C">
        <w:rPr>
          <w:szCs w:val="24"/>
          <w:lang w:eastAsia="en-US"/>
        </w:rPr>
        <w:t xml:space="preserve"> с достъп до интернет.</w:t>
      </w:r>
    </w:p>
    <w:p w14:paraId="428E7314" w14:textId="7E9A0B03" w:rsidR="0002021C" w:rsidRPr="00907C59" w:rsidRDefault="0002021C" w:rsidP="0002021C">
      <w:pPr>
        <w:ind w:firstLine="720"/>
        <w:contextualSpacing w:val="0"/>
        <w:rPr>
          <w:szCs w:val="24"/>
          <w:lang w:val="ru-RU" w:eastAsia="en-US"/>
        </w:rPr>
      </w:pPr>
      <w:r w:rsidRPr="0002021C">
        <w:rPr>
          <w:szCs w:val="24"/>
          <w:lang w:eastAsia="en-US"/>
        </w:rPr>
        <w:t>Учебната програма по</w:t>
      </w:r>
      <w:r w:rsidRPr="0002021C">
        <w:rPr>
          <w:b/>
          <w:szCs w:val="24"/>
          <w:lang w:eastAsia="en-US"/>
        </w:rPr>
        <w:t xml:space="preserve"> </w:t>
      </w:r>
      <w:r w:rsidR="000B19ED">
        <w:rPr>
          <w:szCs w:val="24"/>
          <w:lang w:eastAsia="en-US"/>
        </w:rPr>
        <w:t>р</w:t>
      </w:r>
      <w:r w:rsidRPr="0002021C">
        <w:rPr>
          <w:szCs w:val="24"/>
          <w:lang w:eastAsia="en-US"/>
        </w:rPr>
        <w:t>абота в учебно предприятие – учебна практика</w:t>
      </w:r>
      <w:r w:rsidR="000B19ED">
        <w:rPr>
          <w:szCs w:val="24"/>
          <w:lang w:eastAsia="en-US"/>
        </w:rPr>
        <w:t xml:space="preserve"> </w:t>
      </w:r>
      <w:r w:rsidR="00985AFF" w:rsidRPr="00985AFF">
        <w:rPr>
          <w:szCs w:val="24"/>
          <w:lang w:eastAsia="en-US"/>
        </w:rPr>
        <w:t>може да бъде адаптирана за нуждите на учебните компании, работещи по програмите на Джуниър Ачийвмънт</w:t>
      </w:r>
      <w:r w:rsidRPr="0002021C">
        <w:rPr>
          <w:szCs w:val="24"/>
          <w:lang w:eastAsia="en-US"/>
        </w:rPr>
        <w:t>.</w:t>
      </w:r>
    </w:p>
    <w:p w14:paraId="629C7781" w14:textId="77777777" w:rsidR="00812D3F" w:rsidRPr="00907C59" w:rsidRDefault="00812D3F" w:rsidP="00E531EA">
      <w:pPr>
        <w:ind w:firstLine="720"/>
        <w:contextualSpacing w:val="0"/>
        <w:rPr>
          <w:szCs w:val="24"/>
          <w:lang w:val="ru-RU" w:eastAsia="en-US"/>
        </w:rPr>
      </w:pPr>
    </w:p>
    <w:p w14:paraId="25CB0C2C" w14:textId="4AE51465" w:rsidR="00AE1D79" w:rsidRPr="002C49B5" w:rsidRDefault="00AE1D79" w:rsidP="00E531EA">
      <w:pPr>
        <w:pStyle w:val="I"/>
      </w:pPr>
      <w:r w:rsidRPr="002C49B5">
        <w:t>IІ.</w:t>
      </w:r>
      <w:r w:rsidRPr="002C49B5">
        <w:tab/>
      </w:r>
      <w:r w:rsidR="00232BDA" w:rsidRPr="002C49B5">
        <w:t>ЦЕЛИ НА ОБУЧЕНИЕТО ПО УЧЕБНИЯ ПРЕДМЕТ</w:t>
      </w:r>
    </w:p>
    <w:p w14:paraId="636DD8C9" w14:textId="3216919E" w:rsidR="0002021C" w:rsidRPr="0002021C" w:rsidRDefault="0002021C" w:rsidP="0002021C">
      <w:pPr>
        <w:ind w:firstLine="720"/>
        <w:contextualSpacing w:val="0"/>
        <w:rPr>
          <w:szCs w:val="24"/>
          <w:lang w:eastAsia="en-US"/>
        </w:rPr>
      </w:pPr>
      <w:r w:rsidRPr="0002021C">
        <w:rPr>
          <w:szCs w:val="24"/>
          <w:lang w:eastAsia="en-US"/>
        </w:rPr>
        <w:t>Основните цели на обучението са формиране и развиване на комплекс от основни и приложими знания</w:t>
      </w:r>
      <w:r w:rsidR="000B19ED">
        <w:rPr>
          <w:szCs w:val="24"/>
          <w:lang w:eastAsia="en-US"/>
        </w:rPr>
        <w:t>,</w:t>
      </w:r>
      <w:r w:rsidRPr="0002021C">
        <w:rPr>
          <w:szCs w:val="24"/>
          <w:lang w:eastAsia="en-US"/>
        </w:rPr>
        <w:t xml:space="preserve"> умения </w:t>
      </w:r>
      <w:r w:rsidR="000B19ED">
        <w:rPr>
          <w:szCs w:val="24"/>
          <w:lang w:eastAsia="en-US"/>
        </w:rPr>
        <w:t xml:space="preserve">и компетентности </w:t>
      </w:r>
      <w:r w:rsidRPr="0002021C">
        <w:rPr>
          <w:szCs w:val="24"/>
          <w:lang w:eastAsia="en-US"/>
        </w:rPr>
        <w:t>в областта на създаване и функциониране на предприятието, както и изграждане на поведенческа култура на личността, която е основа за добри бизнес отношения.</w:t>
      </w:r>
    </w:p>
    <w:p w14:paraId="09B3C9CB" w14:textId="535BBC18" w:rsidR="009A5A90" w:rsidRPr="009A5A90" w:rsidRDefault="009A5A90" w:rsidP="00E531EA">
      <w:pPr>
        <w:contextualSpacing w:val="0"/>
        <w:rPr>
          <w:szCs w:val="24"/>
        </w:rPr>
      </w:pPr>
      <w:r w:rsidRPr="009A5A90">
        <w:rPr>
          <w:rFonts w:eastAsia="PMingLiU"/>
          <w:szCs w:val="24"/>
        </w:rPr>
        <w:t xml:space="preserve">Придобитите професионални компетентности в </w:t>
      </w:r>
      <w:r w:rsidR="000B19ED">
        <w:rPr>
          <w:rFonts w:eastAsia="PMingLiU"/>
          <w:szCs w:val="24"/>
        </w:rPr>
        <w:t xml:space="preserve">близки до </w:t>
      </w:r>
      <w:r w:rsidRPr="009A5A90">
        <w:rPr>
          <w:rFonts w:eastAsia="PMingLiU"/>
          <w:szCs w:val="24"/>
        </w:rPr>
        <w:t xml:space="preserve">реалните условия подпомагат учениците за успешното професионално </w:t>
      </w:r>
      <w:r w:rsidRPr="009A5A90">
        <w:rPr>
          <w:szCs w:val="24"/>
        </w:rPr>
        <w:t xml:space="preserve">реализиране. </w:t>
      </w:r>
    </w:p>
    <w:p w14:paraId="307FF509" w14:textId="77777777" w:rsidR="009A5A90" w:rsidRDefault="009A5A90" w:rsidP="00E531EA">
      <w:pPr>
        <w:pStyle w:val="I"/>
      </w:pPr>
    </w:p>
    <w:p w14:paraId="02D30CB5" w14:textId="51512186" w:rsidR="00E226E9" w:rsidRDefault="0049453E" w:rsidP="00E226E9">
      <w:pPr>
        <w:pStyle w:val="I"/>
      </w:pPr>
      <w:r w:rsidRPr="002C49B5">
        <w:t>ІІІ.</w:t>
      </w:r>
      <w:r w:rsidR="00E226E9" w:rsidRPr="002C49B5">
        <w:rPr>
          <w:lang w:eastAsia="zh-CN"/>
        </w:rPr>
        <w:tab/>
      </w:r>
      <w:r w:rsidR="00845CF7" w:rsidRPr="004A7B2E">
        <w:t>УЧЕБНО СЪДЪРЖАНИЕ</w:t>
      </w:r>
    </w:p>
    <w:p w14:paraId="7769F0A0" w14:textId="3C3BF3C8" w:rsidR="002D1388" w:rsidRDefault="002D1388" w:rsidP="00845CF7">
      <w:pPr>
        <w:rPr>
          <w:b/>
          <w:bCs/>
        </w:rPr>
      </w:pPr>
      <w:r w:rsidRPr="00D11694">
        <w:rPr>
          <w:b/>
          <w:bCs/>
        </w:rPr>
        <w:t>Разпределение на учебното време</w:t>
      </w:r>
      <w:r>
        <w:rPr>
          <w:b/>
          <w:bCs/>
        </w:rPr>
        <w:t>:</w:t>
      </w:r>
    </w:p>
    <w:p w14:paraId="1B65DE21" w14:textId="5F2882BA" w:rsidR="0002021C" w:rsidRPr="0002021C" w:rsidRDefault="0002021C" w:rsidP="00646D9A">
      <w:pPr>
        <w:autoSpaceDE w:val="0"/>
        <w:autoSpaceDN w:val="0"/>
        <w:adjustRightInd w:val="0"/>
        <w:contextualSpacing w:val="0"/>
        <w:rPr>
          <w:b/>
          <w:bCs/>
          <w:szCs w:val="24"/>
        </w:rPr>
      </w:pPr>
      <w:r w:rsidRPr="0002021C">
        <w:rPr>
          <w:szCs w:val="24"/>
        </w:rPr>
        <w:t>Разпределението на часовете в учебната програма е разработено в съответствие</w:t>
      </w:r>
      <w:r w:rsidR="00C93C76">
        <w:rPr>
          <w:szCs w:val="24"/>
        </w:rPr>
        <w:t xml:space="preserve"> </w:t>
      </w:r>
      <w:r w:rsidRPr="0002021C">
        <w:rPr>
          <w:szCs w:val="24"/>
        </w:rPr>
        <w:t xml:space="preserve">на </w:t>
      </w:r>
      <w:r w:rsidRPr="00907C59">
        <w:rPr>
          <w:b/>
          <w:szCs w:val="24"/>
          <w:lang w:val="ru-RU"/>
        </w:rPr>
        <w:t>ТУП: В2, В4, В6</w:t>
      </w:r>
      <w:r w:rsidRPr="0002021C">
        <w:rPr>
          <w:b/>
          <w:szCs w:val="24"/>
        </w:rPr>
        <w:t xml:space="preserve"> </w:t>
      </w:r>
      <w:r w:rsidRPr="0002021C">
        <w:rPr>
          <w:szCs w:val="24"/>
        </w:rPr>
        <w:t xml:space="preserve">в </w:t>
      </w:r>
      <w:r w:rsidRPr="0002021C">
        <w:rPr>
          <w:szCs w:val="24"/>
          <w:lang w:eastAsia="en-US"/>
        </w:rPr>
        <w:t>п</w:t>
      </w:r>
      <w:r w:rsidRPr="0002021C">
        <w:rPr>
          <w:rFonts w:eastAsia="Calibri"/>
          <w:szCs w:val="24"/>
        </w:rPr>
        <w:t>рофесионално направление: код</w:t>
      </w:r>
      <w:r w:rsidRPr="00907C59">
        <w:rPr>
          <w:b/>
          <w:bCs/>
          <w:szCs w:val="24"/>
          <w:lang w:val="ru-RU"/>
        </w:rPr>
        <w:t xml:space="preserve"> 343 </w:t>
      </w:r>
      <w:r w:rsidR="007B5C27">
        <w:rPr>
          <w:b/>
          <w:bCs/>
          <w:szCs w:val="24"/>
        </w:rPr>
        <w:t>„</w:t>
      </w:r>
      <w:r w:rsidRPr="0002021C">
        <w:rPr>
          <w:b/>
          <w:bCs/>
          <w:szCs w:val="24"/>
        </w:rPr>
        <w:t>Финанси, банково и</w:t>
      </w:r>
      <w:r w:rsidR="00C93C76">
        <w:rPr>
          <w:b/>
          <w:bCs/>
          <w:szCs w:val="24"/>
        </w:rPr>
        <w:t xml:space="preserve"> </w:t>
      </w:r>
      <w:r w:rsidRPr="0002021C">
        <w:rPr>
          <w:b/>
          <w:bCs/>
          <w:szCs w:val="24"/>
        </w:rPr>
        <w:t>застрахователно дело</w:t>
      </w:r>
      <w:r w:rsidR="007B5C27">
        <w:rPr>
          <w:b/>
          <w:bCs/>
          <w:szCs w:val="24"/>
        </w:rPr>
        <w:t>“</w:t>
      </w:r>
      <w:r w:rsidRPr="0002021C">
        <w:rPr>
          <w:bCs/>
          <w:szCs w:val="24"/>
        </w:rPr>
        <w:t>, професия: код</w:t>
      </w:r>
      <w:r w:rsidRPr="00907C59">
        <w:rPr>
          <w:b/>
          <w:bCs/>
          <w:szCs w:val="24"/>
          <w:lang w:val="ru-RU"/>
        </w:rPr>
        <w:t xml:space="preserve"> 343010 </w:t>
      </w:r>
      <w:r w:rsidR="007B5C27">
        <w:rPr>
          <w:b/>
          <w:bCs/>
          <w:szCs w:val="24"/>
        </w:rPr>
        <w:t>„</w:t>
      </w:r>
      <w:r w:rsidRPr="0002021C">
        <w:rPr>
          <w:b/>
          <w:bCs/>
          <w:szCs w:val="24"/>
        </w:rPr>
        <w:t>Финансист</w:t>
      </w:r>
      <w:r w:rsidR="007B5C27">
        <w:rPr>
          <w:b/>
          <w:bCs/>
          <w:szCs w:val="24"/>
        </w:rPr>
        <w:t>“</w:t>
      </w:r>
      <w:r w:rsidRPr="0002021C">
        <w:rPr>
          <w:bCs/>
          <w:szCs w:val="24"/>
        </w:rPr>
        <w:t xml:space="preserve">, специалност: код </w:t>
      </w:r>
      <w:r w:rsidR="001F7AEE">
        <w:rPr>
          <w:b/>
          <w:szCs w:val="24"/>
          <w:lang w:eastAsia="en-US"/>
        </w:rPr>
        <w:t xml:space="preserve">3430102 </w:t>
      </w:r>
      <w:r w:rsidR="007B5C27">
        <w:rPr>
          <w:b/>
          <w:szCs w:val="24"/>
          <w:lang w:eastAsia="en-US"/>
        </w:rPr>
        <w:t>„</w:t>
      </w:r>
      <w:r w:rsidR="001F7AEE">
        <w:rPr>
          <w:b/>
          <w:szCs w:val="24"/>
          <w:lang w:eastAsia="en-US"/>
        </w:rPr>
        <w:t>Застрахователно и осигурително дело</w:t>
      </w:r>
      <w:r w:rsidR="007B5C27">
        <w:rPr>
          <w:b/>
          <w:szCs w:val="24"/>
          <w:lang w:eastAsia="en-US"/>
        </w:rPr>
        <w:t>“</w:t>
      </w:r>
      <w:r w:rsidRPr="0002021C">
        <w:rPr>
          <w:b/>
          <w:bCs/>
          <w:szCs w:val="24"/>
        </w:rPr>
        <w:t>.</w:t>
      </w:r>
    </w:p>
    <w:p w14:paraId="2E0754E8" w14:textId="572BBFFC" w:rsidR="0002021C" w:rsidRDefault="0002021C" w:rsidP="0002021C">
      <w:pPr>
        <w:ind w:firstLine="0"/>
        <w:contextualSpacing w:val="0"/>
        <w:rPr>
          <w:szCs w:val="24"/>
        </w:rPr>
      </w:pPr>
      <w:r w:rsidRPr="00907C59">
        <w:rPr>
          <w:szCs w:val="24"/>
          <w:lang w:val="ru-RU"/>
        </w:rPr>
        <w:lastRenderedPageBreak/>
        <w:tab/>
      </w:r>
      <w:r w:rsidRPr="0002021C">
        <w:rPr>
          <w:szCs w:val="24"/>
        </w:rPr>
        <w:t xml:space="preserve">Общият брой часове по предмета </w:t>
      </w:r>
      <w:r w:rsidRPr="0002021C">
        <w:rPr>
          <w:b/>
          <w:szCs w:val="24"/>
        </w:rPr>
        <w:t>работа в учебно предприятие</w:t>
      </w:r>
      <w:r w:rsidRPr="0002021C">
        <w:rPr>
          <w:szCs w:val="24"/>
        </w:rPr>
        <w:t xml:space="preserve"> </w:t>
      </w:r>
      <w:r w:rsidRPr="0002021C">
        <w:rPr>
          <w:b/>
          <w:szCs w:val="24"/>
        </w:rPr>
        <w:t>– учебна практика</w:t>
      </w:r>
      <w:r w:rsidRPr="0002021C">
        <w:rPr>
          <w:szCs w:val="24"/>
        </w:rPr>
        <w:t xml:space="preserve"> е записан в типовите учебни планове. Обучението се осъществява в рамките на една учебна година</w:t>
      </w:r>
      <w:r w:rsidRPr="00907C59">
        <w:rPr>
          <w:b/>
          <w:szCs w:val="24"/>
          <w:lang w:val="ru-RU"/>
        </w:rPr>
        <w:t xml:space="preserve"> </w:t>
      </w:r>
      <w:r w:rsidRPr="0002021C">
        <w:rPr>
          <w:b/>
          <w:szCs w:val="24"/>
        </w:rPr>
        <w:t xml:space="preserve">в </w:t>
      </w:r>
      <w:r w:rsidRPr="00907C59">
        <w:rPr>
          <w:b/>
          <w:szCs w:val="24"/>
          <w:lang w:val="ru-RU"/>
        </w:rPr>
        <w:t>Х</w:t>
      </w:r>
      <w:r w:rsidRPr="0002021C">
        <w:rPr>
          <w:b/>
          <w:szCs w:val="24"/>
          <w:lang w:val="en-AU"/>
        </w:rPr>
        <w:t>I</w:t>
      </w:r>
      <w:r w:rsidRPr="0002021C">
        <w:rPr>
          <w:b/>
          <w:szCs w:val="24"/>
          <w:lang w:val="ru-RU"/>
        </w:rPr>
        <w:t xml:space="preserve"> </w:t>
      </w:r>
      <w:r w:rsidRPr="0002021C">
        <w:rPr>
          <w:szCs w:val="24"/>
        </w:rPr>
        <w:t>клас, като учебното време е разпределено</w:t>
      </w:r>
      <w:r w:rsidR="00907C59">
        <w:rPr>
          <w:szCs w:val="24"/>
        </w:rPr>
        <w:t>,</w:t>
      </w:r>
      <w:r w:rsidRPr="0002021C">
        <w:rPr>
          <w:szCs w:val="24"/>
        </w:rPr>
        <w:t xml:space="preserve"> както следва: 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398"/>
        <w:gridCol w:w="2074"/>
        <w:gridCol w:w="2222"/>
        <w:gridCol w:w="2218"/>
      </w:tblGrid>
      <w:tr w:rsidR="0042220C" w:rsidRPr="00103D3A" w14:paraId="2983F9EA" w14:textId="77777777" w:rsidTr="00625FE5">
        <w:tc>
          <w:tcPr>
            <w:tcW w:w="17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710935B" w14:textId="77777777" w:rsidR="0042220C" w:rsidRPr="004A7B2E" w:rsidRDefault="0042220C" w:rsidP="00625FE5">
            <w:pPr>
              <w:snapToGrid w:val="0"/>
              <w:spacing w:line="240" w:lineRule="auto"/>
              <w:ind w:firstLine="0"/>
              <w:jc w:val="left"/>
              <w:rPr>
                <w:rFonts w:eastAsia="Calibri"/>
                <w:b/>
                <w:bCs/>
                <w:szCs w:val="24"/>
              </w:rPr>
            </w:pPr>
            <w:r w:rsidRPr="004A7B2E">
              <w:rPr>
                <w:rFonts w:eastAsia="Calibri"/>
                <w:b/>
                <w:bCs/>
                <w:szCs w:val="24"/>
              </w:rPr>
              <w:t>Варианти</w:t>
            </w:r>
          </w:p>
        </w:tc>
        <w:tc>
          <w:tcPr>
            <w:tcW w:w="10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FC06171" w14:textId="77777777" w:rsidR="0042220C" w:rsidRDefault="0042220C" w:rsidP="00625FE5">
            <w:pPr>
              <w:tabs>
                <w:tab w:val="center" w:pos="951"/>
                <w:tab w:val="right" w:pos="1903"/>
              </w:tabs>
              <w:spacing w:line="240" w:lineRule="auto"/>
              <w:ind w:firstLine="0"/>
              <w:jc w:val="center"/>
              <w:rPr>
                <w:rFonts w:eastAsia="Calibri"/>
                <w:b/>
                <w:szCs w:val="24"/>
              </w:rPr>
            </w:pPr>
            <w:r w:rsidRPr="004A7B2E">
              <w:rPr>
                <w:rFonts w:eastAsia="Calibri"/>
                <w:b/>
                <w:szCs w:val="24"/>
              </w:rPr>
              <w:t>Вариант</w:t>
            </w:r>
            <w:r w:rsidRPr="004A7B2E">
              <w:rPr>
                <w:rFonts w:eastAsia="Calibri"/>
                <w:szCs w:val="24"/>
              </w:rPr>
              <w:t xml:space="preserve"> </w:t>
            </w:r>
            <w:r w:rsidRPr="004A7B2E">
              <w:rPr>
                <w:rFonts w:eastAsia="Calibri"/>
                <w:b/>
                <w:szCs w:val="24"/>
              </w:rPr>
              <w:t>І</w:t>
            </w:r>
          </w:p>
          <w:p w14:paraId="31F1FF8C" w14:textId="0A74D099" w:rsidR="0042220C" w:rsidRPr="0042220C" w:rsidRDefault="0042220C" w:rsidP="00625FE5">
            <w:pPr>
              <w:tabs>
                <w:tab w:val="center" w:pos="951"/>
                <w:tab w:val="right" w:pos="1903"/>
              </w:tabs>
              <w:spacing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ТУП: В2</w:t>
            </w:r>
          </w:p>
        </w:tc>
        <w:tc>
          <w:tcPr>
            <w:tcW w:w="11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F4441CC" w14:textId="77777777" w:rsidR="0042220C" w:rsidRDefault="0042220C" w:rsidP="00625FE5">
            <w:pPr>
              <w:tabs>
                <w:tab w:val="center" w:pos="951"/>
                <w:tab w:val="right" w:pos="1903"/>
              </w:tabs>
              <w:spacing w:line="240" w:lineRule="auto"/>
              <w:ind w:firstLine="0"/>
              <w:jc w:val="center"/>
              <w:rPr>
                <w:rFonts w:eastAsia="Calibri"/>
                <w:b/>
                <w:szCs w:val="24"/>
              </w:rPr>
            </w:pPr>
            <w:r w:rsidRPr="004A7B2E">
              <w:rPr>
                <w:rFonts w:eastAsia="Calibri"/>
                <w:b/>
                <w:szCs w:val="24"/>
              </w:rPr>
              <w:t>Вариант</w:t>
            </w:r>
            <w:r w:rsidRPr="004A7B2E">
              <w:rPr>
                <w:rFonts w:eastAsia="Calibri"/>
                <w:szCs w:val="24"/>
              </w:rPr>
              <w:t xml:space="preserve"> </w:t>
            </w:r>
            <w:r w:rsidRPr="004A7B2E">
              <w:rPr>
                <w:rFonts w:eastAsia="Calibri"/>
                <w:b/>
                <w:szCs w:val="24"/>
              </w:rPr>
              <w:t>ІІ</w:t>
            </w:r>
          </w:p>
          <w:p w14:paraId="2BE57082" w14:textId="1025E7FE" w:rsidR="0042220C" w:rsidRPr="004A7B2E" w:rsidRDefault="0042220C" w:rsidP="00625FE5">
            <w:pPr>
              <w:tabs>
                <w:tab w:val="center" w:pos="951"/>
                <w:tab w:val="right" w:pos="1903"/>
              </w:tabs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ТУП: В4</w:t>
            </w:r>
          </w:p>
        </w:tc>
        <w:tc>
          <w:tcPr>
            <w:tcW w:w="11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4FA820" w14:textId="77777777" w:rsidR="0042220C" w:rsidRDefault="0042220C" w:rsidP="00625FE5">
            <w:pPr>
              <w:tabs>
                <w:tab w:val="center" w:pos="951"/>
                <w:tab w:val="right" w:pos="1903"/>
              </w:tabs>
              <w:spacing w:line="240" w:lineRule="auto"/>
              <w:ind w:firstLine="0"/>
              <w:jc w:val="center"/>
              <w:rPr>
                <w:rFonts w:eastAsia="Calibri"/>
                <w:b/>
                <w:szCs w:val="24"/>
                <w:lang w:val="en-US"/>
              </w:rPr>
            </w:pPr>
            <w:r w:rsidRPr="004A7B2E">
              <w:rPr>
                <w:rFonts w:eastAsia="Calibri"/>
                <w:b/>
                <w:szCs w:val="24"/>
              </w:rPr>
              <w:t>Вариант</w:t>
            </w:r>
            <w:r w:rsidRPr="004A7B2E">
              <w:rPr>
                <w:rFonts w:eastAsia="Calibri"/>
                <w:szCs w:val="24"/>
              </w:rPr>
              <w:t xml:space="preserve"> </w:t>
            </w:r>
            <w:r w:rsidRPr="004A7B2E">
              <w:rPr>
                <w:rFonts w:eastAsia="Calibri"/>
                <w:b/>
                <w:szCs w:val="24"/>
              </w:rPr>
              <w:t>ІІ</w:t>
            </w:r>
            <w:r>
              <w:rPr>
                <w:rFonts w:eastAsia="Calibri"/>
                <w:b/>
                <w:szCs w:val="24"/>
                <w:lang w:val="en-US"/>
              </w:rPr>
              <w:t>I</w:t>
            </w:r>
          </w:p>
          <w:p w14:paraId="1C19EC1E" w14:textId="7405B7A6" w:rsidR="0042220C" w:rsidRPr="00103D3A" w:rsidRDefault="0042220C" w:rsidP="00625FE5">
            <w:pPr>
              <w:tabs>
                <w:tab w:val="center" w:pos="951"/>
                <w:tab w:val="right" w:pos="1903"/>
              </w:tabs>
              <w:spacing w:line="240" w:lineRule="auto"/>
              <w:ind w:firstLine="0"/>
              <w:jc w:val="center"/>
              <w:rPr>
                <w:rFonts w:eastAsia="Calibri"/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ТУП: В6</w:t>
            </w:r>
          </w:p>
        </w:tc>
      </w:tr>
      <w:tr w:rsidR="0042220C" w:rsidRPr="004A7B2E" w14:paraId="22526379" w14:textId="77777777" w:rsidTr="00625FE5">
        <w:tc>
          <w:tcPr>
            <w:tcW w:w="17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71756A1" w14:textId="77777777" w:rsidR="0042220C" w:rsidRPr="004A7B2E" w:rsidRDefault="0042220C" w:rsidP="00625FE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4A7B2E">
              <w:rPr>
                <w:rFonts w:eastAsia="Calibri"/>
                <w:b/>
                <w:szCs w:val="24"/>
              </w:rPr>
              <w:t>Часове по типов учебен план</w:t>
            </w:r>
          </w:p>
        </w:tc>
        <w:tc>
          <w:tcPr>
            <w:tcW w:w="10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5634969" w14:textId="7E659A2A" w:rsidR="0042220C" w:rsidRPr="004A7B2E" w:rsidRDefault="0042220C" w:rsidP="00625FE5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 72 </w:t>
            </w:r>
            <w:r w:rsidRPr="004A7B2E">
              <w:rPr>
                <w:rFonts w:eastAsia="Calibri"/>
                <w:b/>
                <w:szCs w:val="24"/>
              </w:rPr>
              <w:t>учебни часа</w:t>
            </w:r>
          </w:p>
        </w:tc>
        <w:tc>
          <w:tcPr>
            <w:tcW w:w="11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D0422B4" w14:textId="5F037CA3" w:rsidR="0042220C" w:rsidRPr="004A7B2E" w:rsidRDefault="0042220C" w:rsidP="00625FE5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36 </w:t>
            </w:r>
            <w:r w:rsidRPr="004A7B2E">
              <w:rPr>
                <w:rFonts w:eastAsia="Calibri"/>
                <w:b/>
                <w:szCs w:val="24"/>
              </w:rPr>
              <w:t>учебни часа</w:t>
            </w:r>
          </w:p>
        </w:tc>
        <w:tc>
          <w:tcPr>
            <w:tcW w:w="11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B419E7" w14:textId="7D7CCC53" w:rsidR="0042220C" w:rsidRPr="004A7B2E" w:rsidRDefault="0042220C" w:rsidP="00625FE5">
            <w:pPr>
              <w:spacing w:line="240" w:lineRule="auto"/>
              <w:ind w:firstLine="0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36 </w:t>
            </w:r>
            <w:r w:rsidRPr="004A7B2E">
              <w:rPr>
                <w:rFonts w:eastAsia="Calibri"/>
                <w:b/>
                <w:szCs w:val="24"/>
              </w:rPr>
              <w:t>учебни часа</w:t>
            </w:r>
          </w:p>
        </w:tc>
      </w:tr>
    </w:tbl>
    <w:p w14:paraId="280B5D8C" w14:textId="77777777" w:rsidR="0042220C" w:rsidRPr="0002021C" w:rsidRDefault="0042220C" w:rsidP="0002021C">
      <w:pPr>
        <w:ind w:firstLine="0"/>
        <w:contextualSpacing w:val="0"/>
        <w:rPr>
          <w:szCs w:val="24"/>
        </w:rPr>
      </w:pPr>
    </w:p>
    <w:p w14:paraId="6A51159B" w14:textId="63F3472A" w:rsidR="0002021C" w:rsidRPr="0002021C" w:rsidRDefault="0002021C" w:rsidP="0002021C">
      <w:pPr>
        <w:numPr>
          <w:ilvl w:val="0"/>
          <w:numId w:val="21"/>
        </w:numPr>
        <w:ind w:left="0" w:firstLine="426"/>
        <w:contextualSpacing w:val="0"/>
        <w:jc w:val="left"/>
        <w:rPr>
          <w:szCs w:val="24"/>
        </w:rPr>
      </w:pPr>
      <w:r w:rsidRPr="0002021C">
        <w:rPr>
          <w:szCs w:val="24"/>
        </w:rPr>
        <w:t>за обучението</w:t>
      </w:r>
      <w:r w:rsidRPr="0002021C">
        <w:rPr>
          <w:b/>
          <w:szCs w:val="24"/>
        </w:rPr>
        <w:t xml:space="preserve"> </w:t>
      </w:r>
      <w:r w:rsidRPr="0002021C">
        <w:rPr>
          <w:szCs w:val="24"/>
        </w:rPr>
        <w:t>по</w:t>
      </w:r>
      <w:r w:rsidRPr="0002021C">
        <w:rPr>
          <w:b/>
          <w:szCs w:val="24"/>
        </w:rPr>
        <w:t xml:space="preserve"> ТУП:</w:t>
      </w:r>
      <w:r w:rsidR="0042220C">
        <w:rPr>
          <w:b/>
          <w:szCs w:val="24"/>
        </w:rPr>
        <w:t xml:space="preserve"> </w:t>
      </w:r>
      <w:r w:rsidRPr="0002021C">
        <w:rPr>
          <w:b/>
          <w:szCs w:val="24"/>
        </w:rPr>
        <w:t xml:space="preserve">В2 </w:t>
      </w:r>
      <w:r w:rsidRPr="0002021C">
        <w:rPr>
          <w:szCs w:val="24"/>
        </w:rPr>
        <w:t>в рамките на</w:t>
      </w:r>
      <w:r w:rsidRPr="0002021C">
        <w:rPr>
          <w:b/>
          <w:szCs w:val="24"/>
        </w:rPr>
        <w:t xml:space="preserve"> </w:t>
      </w:r>
      <w:r w:rsidRPr="0002021C">
        <w:rPr>
          <w:szCs w:val="24"/>
        </w:rPr>
        <w:t>36 учебни седмици</w:t>
      </w:r>
      <w:r w:rsidRPr="00907C59">
        <w:rPr>
          <w:szCs w:val="24"/>
          <w:lang w:val="ru-RU"/>
        </w:rPr>
        <w:t xml:space="preserve"> </w:t>
      </w:r>
      <w:r w:rsidRPr="0002021C">
        <w:rPr>
          <w:szCs w:val="24"/>
        </w:rPr>
        <w:t xml:space="preserve">х 2 часа седмично = </w:t>
      </w:r>
      <w:r w:rsidRPr="0002021C">
        <w:rPr>
          <w:b/>
          <w:szCs w:val="24"/>
        </w:rPr>
        <w:t>72 учебни часа</w:t>
      </w:r>
      <w:r w:rsidRPr="0002021C">
        <w:rPr>
          <w:szCs w:val="24"/>
        </w:rPr>
        <w:t xml:space="preserve"> за една учебна година.</w:t>
      </w:r>
    </w:p>
    <w:p w14:paraId="43B6C688" w14:textId="56EDE0E2" w:rsidR="0002021C" w:rsidRPr="0002021C" w:rsidRDefault="0002021C" w:rsidP="0002021C">
      <w:pPr>
        <w:numPr>
          <w:ilvl w:val="0"/>
          <w:numId w:val="21"/>
        </w:numPr>
        <w:ind w:left="0" w:firstLine="426"/>
        <w:contextualSpacing w:val="0"/>
        <w:jc w:val="left"/>
        <w:rPr>
          <w:szCs w:val="24"/>
        </w:rPr>
      </w:pPr>
      <w:r w:rsidRPr="0002021C">
        <w:rPr>
          <w:szCs w:val="24"/>
        </w:rPr>
        <w:t>за обучението</w:t>
      </w:r>
      <w:r w:rsidRPr="0002021C">
        <w:rPr>
          <w:b/>
          <w:szCs w:val="24"/>
        </w:rPr>
        <w:t xml:space="preserve"> </w:t>
      </w:r>
      <w:r w:rsidRPr="0002021C">
        <w:rPr>
          <w:szCs w:val="24"/>
        </w:rPr>
        <w:t>по</w:t>
      </w:r>
      <w:r w:rsidRPr="0002021C">
        <w:rPr>
          <w:b/>
          <w:szCs w:val="24"/>
        </w:rPr>
        <w:t xml:space="preserve"> ТУП:</w:t>
      </w:r>
      <w:r w:rsidR="0042220C">
        <w:rPr>
          <w:b/>
          <w:szCs w:val="24"/>
        </w:rPr>
        <w:t xml:space="preserve"> </w:t>
      </w:r>
      <w:r w:rsidRPr="0002021C">
        <w:rPr>
          <w:b/>
          <w:szCs w:val="24"/>
        </w:rPr>
        <w:t xml:space="preserve">В4 </w:t>
      </w:r>
      <w:r w:rsidRPr="0002021C">
        <w:rPr>
          <w:szCs w:val="24"/>
        </w:rPr>
        <w:t xml:space="preserve">и </w:t>
      </w:r>
      <w:r w:rsidRPr="0002021C">
        <w:rPr>
          <w:b/>
          <w:szCs w:val="24"/>
        </w:rPr>
        <w:t>ТУП:</w:t>
      </w:r>
      <w:r w:rsidR="0042220C">
        <w:rPr>
          <w:b/>
          <w:szCs w:val="24"/>
        </w:rPr>
        <w:t xml:space="preserve"> </w:t>
      </w:r>
      <w:r w:rsidRPr="0002021C">
        <w:rPr>
          <w:b/>
          <w:szCs w:val="24"/>
        </w:rPr>
        <w:t xml:space="preserve">В6 </w:t>
      </w:r>
      <w:r w:rsidRPr="0002021C">
        <w:rPr>
          <w:szCs w:val="24"/>
        </w:rPr>
        <w:t>в рамките на</w:t>
      </w:r>
      <w:r w:rsidRPr="0002021C">
        <w:rPr>
          <w:b/>
          <w:szCs w:val="24"/>
        </w:rPr>
        <w:t xml:space="preserve"> </w:t>
      </w:r>
      <w:r w:rsidRPr="0002021C">
        <w:rPr>
          <w:szCs w:val="24"/>
        </w:rPr>
        <w:t>36 учебни седмици</w:t>
      </w:r>
      <w:r w:rsidRPr="00907C59">
        <w:rPr>
          <w:szCs w:val="24"/>
          <w:lang w:val="ru-RU"/>
        </w:rPr>
        <w:t xml:space="preserve"> </w:t>
      </w:r>
      <w:r w:rsidRPr="0002021C">
        <w:rPr>
          <w:szCs w:val="24"/>
        </w:rPr>
        <w:t xml:space="preserve">х 1 час седмично = </w:t>
      </w:r>
      <w:r w:rsidRPr="0002021C">
        <w:rPr>
          <w:b/>
          <w:szCs w:val="24"/>
        </w:rPr>
        <w:t>36 учебни часа</w:t>
      </w:r>
      <w:r w:rsidRPr="0002021C">
        <w:rPr>
          <w:szCs w:val="24"/>
        </w:rPr>
        <w:t xml:space="preserve"> за една учебна година.</w:t>
      </w:r>
    </w:p>
    <w:p w14:paraId="389DC7D9" w14:textId="2823D74C" w:rsidR="00D11694" w:rsidRPr="00D11694" w:rsidRDefault="00D11694" w:rsidP="00845CF7">
      <w:pPr>
        <w:rPr>
          <w:b/>
          <w:bCs/>
          <w:lang w:eastAsia="zh-CN"/>
        </w:rPr>
      </w:pPr>
      <w:r w:rsidRPr="00D11694">
        <w:rPr>
          <w:b/>
          <w:bCs/>
          <w:lang w:eastAsia="zh-CN"/>
        </w:rPr>
        <w:t xml:space="preserve">Раздели, теми </w:t>
      </w:r>
    </w:p>
    <w:p w14:paraId="306563DB" w14:textId="72BC0300" w:rsidR="0061531B" w:rsidRDefault="00B12CCD" w:rsidP="00E531EA">
      <w:pPr>
        <w:rPr>
          <w:lang w:eastAsia="zh-CN"/>
        </w:rPr>
      </w:pPr>
      <w:r w:rsidRPr="00AD1173">
        <w:rPr>
          <w:lang w:eastAsia="zh-CN"/>
        </w:rPr>
        <w:t xml:space="preserve">Учебното съдържание е структурирано в </w:t>
      </w:r>
      <w:r w:rsidR="00646D9A">
        <w:rPr>
          <w:lang w:eastAsia="zh-CN"/>
        </w:rPr>
        <w:t>десет</w:t>
      </w:r>
      <w:r w:rsidRPr="00AD1173">
        <w:rPr>
          <w:lang w:eastAsia="zh-CN"/>
        </w:rPr>
        <w:t xml:space="preserve"> раздела. 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5839"/>
        <w:gridCol w:w="1345"/>
        <w:gridCol w:w="1348"/>
        <w:gridCol w:w="1418"/>
      </w:tblGrid>
      <w:tr w:rsidR="00584BD3" w:rsidRPr="0002021C" w14:paraId="6E8B2D5A" w14:textId="4A02EC74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018A9089" w14:textId="77777777" w:rsidR="00584BD3" w:rsidRPr="0002021C" w:rsidRDefault="00584BD3" w:rsidP="0002021C">
            <w:pPr>
              <w:spacing w:line="276" w:lineRule="auto"/>
              <w:ind w:right="32"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</w:p>
          <w:p w14:paraId="3BD77F68" w14:textId="77777777" w:rsidR="00584BD3" w:rsidRPr="0002021C" w:rsidRDefault="00584BD3" w:rsidP="0002021C">
            <w:pPr>
              <w:spacing w:line="276" w:lineRule="auto"/>
              <w:ind w:right="32"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№</w:t>
            </w:r>
          </w:p>
        </w:tc>
        <w:tc>
          <w:tcPr>
            <w:tcW w:w="5839" w:type="dxa"/>
            <w:shd w:val="clear" w:color="auto" w:fill="auto"/>
          </w:tcPr>
          <w:p w14:paraId="553F95FE" w14:textId="77777777" w:rsidR="00584BD3" w:rsidRPr="0002021C" w:rsidRDefault="00584BD3" w:rsidP="0002021C">
            <w:pPr>
              <w:spacing w:line="276" w:lineRule="auto"/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</w:p>
          <w:p w14:paraId="036A1515" w14:textId="77777777" w:rsidR="00584BD3" w:rsidRPr="0002021C" w:rsidRDefault="00584BD3" w:rsidP="0002021C">
            <w:pPr>
              <w:spacing w:line="276" w:lineRule="auto"/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НАИМЕНОВАНИЕ НА РАЗДЕЛИТЕ И ТЕМИТЕ</w:t>
            </w:r>
          </w:p>
        </w:tc>
        <w:tc>
          <w:tcPr>
            <w:tcW w:w="1345" w:type="dxa"/>
            <w:tcBorders>
              <w:right w:val="single" w:sz="4" w:space="0" w:color="auto"/>
            </w:tcBorders>
            <w:shd w:val="clear" w:color="auto" w:fill="auto"/>
          </w:tcPr>
          <w:p w14:paraId="17B77802" w14:textId="2A0D5068" w:rsidR="00584BD3" w:rsidRPr="0042220C" w:rsidRDefault="0042220C" w:rsidP="0002021C">
            <w:pPr>
              <w:spacing w:line="276" w:lineRule="auto"/>
              <w:ind w:firstLine="0"/>
              <w:contextualSpacing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42220C">
              <w:rPr>
                <w:b/>
                <w:bCs/>
                <w:sz w:val="18"/>
                <w:szCs w:val="18"/>
              </w:rPr>
              <w:t>ВАРИАНТ I</w:t>
            </w:r>
            <w:r w:rsidRPr="0042220C">
              <w:rPr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584BD3" w:rsidRPr="0042220C">
              <w:rPr>
                <w:b/>
                <w:bCs/>
                <w:sz w:val="18"/>
                <w:szCs w:val="18"/>
                <w:lang w:val="ru-RU"/>
              </w:rPr>
              <w:t>Брой часове</w:t>
            </w:r>
          </w:p>
          <w:p w14:paraId="7483B319" w14:textId="19C76E7F" w:rsidR="00584BD3" w:rsidRPr="0042220C" w:rsidRDefault="00584BD3" w:rsidP="0002021C">
            <w:pPr>
              <w:spacing w:line="276" w:lineRule="auto"/>
              <w:ind w:firstLine="0"/>
              <w:contextualSpacing w:val="0"/>
              <w:jc w:val="center"/>
              <w:rPr>
                <w:b/>
                <w:bCs/>
                <w:sz w:val="18"/>
                <w:szCs w:val="18"/>
              </w:rPr>
            </w:pPr>
            <w:r w:rsidRPr="0042220C">
              <w:rPr>
                <w:sz w:val="18"/>
                <w:szCs w:val="18"/>
              </w:rPr>
              <w:t>по</w:t>
            </w:r>
            <w:r w:rsidRPr="0042220C">
              <w:rPr>
                <w:b/>
                <w:sz w:val="18"/>
                <w:szCs w:val="18"/>
              </w:rPr>
              <w:t xml:space="preserve"> ТУП:</w:t>
            </w:r>
            <w:r w:rsidR="0042220C" w:rsidRPr="0042220C">
              <w:rPr>
                <w:b/>
                <w:sz w:val="18"/>
                <w:szCs w:val="18"/>
              </w:rPr>
              <w:t xml:space="preserve"> </w:t>
            </w:r>
            <w:r w:rsidRPr="0042220C">
              <w:rPr>
                <w:b/>
                <w:sz w:val="18"/>
                <w:szCs w:val="18"/>
              </w:rPr>
              <w:t>В2</w:t>
            </w:r>
          </w:p>
        </w:tc>
        <w:tc>
          <w:tcPr>
            <w:tcW w:w="1348" w:type="dxa"/>
            <w:tcBorders>
              <w:left w:val="single" w:sz="4" w:space="0" w:color="auto"/>
            </w:tcBorders>
          </w:tcPr>
          <w:p w14:paraId="63BFA02D" w14:textId="77777777" w:rsidR="0042220C" w:rsidRPr="00907C59" w:rsidRDefault="0042220C" w:rsidP="0002021C">
            <w:pPr>
              <w:spacing w:line="276" w:lineRule="auto"/>
              <w:ind w:firstLine="0"/>
              <w:contextualSpacing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42220C">
              <w:rPr>
                <w:b/>
                <w:bCs/>
                <w:sz w:val="18"/>
                <w:szCs w:val="18"/>
              </w:rPr>
              <w:t>ВАРИАНТ I</w:t>
            </w:r>
            <w:r w:rsidRPr="0042220C">
              <w:rPr>
                <w:b/>
                <w:bCs/>
                <w:sz w:val="18"/>
                <w:szCs w:val="18"/>
                <w:lang w:val="en-US"/>
              </w:rPr>
              <w:t>I</w:t>
            </w:r>
          </w:p>
          <w:p w14:paraId="7B7AC622" w14:textId="3D28DD53" w:rsidR="00584BD3" w:rsidRPr="00907C59" w:rsidRDefault="00584BD3" w:rsidP="0002021C">
            <w:pPr>
              <w:spacing w:line="276" w:lineRule="auto"/>
              <w:ind w:firstLine="0"/>
              <w:contextualSpacing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42220C">
              <w:rPr>
                <w:b/>
                <w:bCs/>
                <w:sz w:val="18"/>
                <w:szCs w:val="18"/>
                <w:lang w:val="ru-RU"/>
              </w:rPr>
              <w:t>Брой часове</w:t>
            </w:r>
          </w:p>
          <w:p w14:paraId="300FF087" w14:textId="068D005A" w:rsidR="00584BD3" w:rsidRPr="0042220C" w:rsidRDefault="00584BD3" w:rsidP="0002021C">
            <w:pPr>
              <w:spacing w:line="276" w:lineRule="auto"/>
              <w:ind w:firstLine="0"/>
              <w:contextualSpacing w:val="0"/>
              <w:jc w:val="center"/>
              <w:rPr>
                <w:b/>
                <w:bCs/>
                <w:sz w:val="18"/>
                <w:szCs w:val="18"/>
              </w:rPr>
            </w:pPr>
            <w:r w:rsidRPr="0042220C">
              <w:rPr>
                <w:sz w:val="18"/>
                <w:szCs w:val="18"/>
              </w:rPr>
              <w:t xml:space="preserve">по </w:t>
            </w:r>
            <w:r w:rsidRPr="0042220C">
              <w:rPr>
                <w:b/>
                <w:sz w:val="18"/>
                <w:szCs w:val="18"/>
              </w:rPr>
              <w:t>ТУП:</w:t>
            </w:r>
            <w:r w:rsidR="0042220C" w:rsidRPr="00907C59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42220C">
              <w:rPr>
                <w:b/>
                <w:sz w:val="18"/>
                <w:szCs w:val="18"/>
              </w:rPr>
              <w:t>В4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29B91B1" w14:textId="69B88295" w:rsidR="0042220C" w:rsidRPr="00907C59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42220C">
              <w:rPr>
                <w:b/>
                <w:bCs/>
                <w:sz w:val="18"/>
                <w:szCs w:val="18"/>
              </w:rPr>
              <w:t>ВАРИАНТ I</w:t>
            </w:r>
            <w:r w:rsidRPr="0042220C">
              <w:rPr>
                <w:b/>
                <w:bCs/>
                <w:sz w:val="18"/>
                <w:szCs w:val="18"/>
                <w:lang w:val="en-US"/>
              </w:rPr>
              <w:t>II</w:t>
            </w:r>
          </w:p>
          <w:p w14:paraId="7530DE3B" w14:textId="77777777" w:rsidR="0042220C" w:rsidRPr="00907C59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42220C">
              <w:rPr>
                <w:b/>
                <w:bCs/>
                <w:sz w:val="18"/>
                <w:szCs w:val="18"/>
                <w:lang w:val="ru-RU"/>
              </w:rPr>
              <w:t>Брой часове</w:t>
            </w:r>
          </w:p>
          <w:p w14:paraId="6D360A1C" w14:textId="7CBBB90C" w:rsidR="00584BD3" w:rsidRPr="0042220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42220C">
              <w:rPr>
                <w:sz w:val="18"/>
                <w:szCs w:val="18"/>
              </w:rPr>
              <w:t xml:space="preserve">по </w:t>
            </w:r>
            <w:r w:rsidRPr="0042220C">
              <w:rPr>
                <w:b/>
                <w:sz w:val="18"/>
                <w:szCs w:val="18"/>
              </w:rPr>
              <w:t>ТУП:</w:t>
            </w:r>
            <w:r w:rsidRPr="00907C59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42220C">
              <w:rPr>
                <w:b/>
                <w:sz w:val="18"/>
                <w:szCs w:val="18"/>
              </w:rPr>
              <w:t>В6</w:t>
            </w:r>
          </w:p>
        </w:tc>
      </w:tr>
      <w:tr w:rsidR="0042220C" w:rsidRPr="0002021C" w14:paraId="01519FAB" w14:textId="4D2ECA8F" w:rsidTr="0042220C">
        <w:trPr>
          <w:jc w:val="center"/>
        </w:trPr>
        <w:tc>
          <w:tcPr>
            <w:tcW w:w="677" w:type="dxa"/>
            <w:shd w:val="clear" w:color="auto" w:fill="D9D9D9" w:themeFill="background1" w:themeFillShade="D9"/>
          </w:tcPr>
          <w:p w14:paraId="6C57CC61" w14:textId="77777777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5839" w:type="dxa"/>
            <w:shd w:val="clear" w:color="auto" w:fill="D9D9D9" w:themeFill="background1" w:themeFillShade="D9"/>
          </w:tcPr>
          <w:p w14:paraId="7F489AA6" w14:textId="4AA8E048" w:rsidR="0042220C" w:rsidRPr="0002021C" w:rsidRDefault="0042220C" w:rsidP="0042220C">
            <w:pPr>
              <w:spacing w:line="276" w:lineRule="auto"/>
              <w:ind w:right="-38" w:firstLine="0"/>
              <w:contextualSpacing w:val="0"/>
              <w:jc w:val="left"/>
              <w:rPr>
                <w:bCs/>
                <w:szCs w:val="24"/>
              </w:rPr>
            </w:pPr>
            <w:r w:rsidRPr="0002021C">
              <w:rPr>
                <w:b/>
                <w:szCs w:val="24"/>
              </w:rPr>
              <w:t>РАЗДЕЛ І.</w:t>
            </w:r>
            <w:r w:rsidRPr="00907C59">
              <w:rPr>
                <w:b/>
                <w:szCs w:val="24"/>
                <w:lang w:val="ru-RU"/>
              </w:rPr>
              <w:t xml:space="preserve"> </w:t>
            </w:r>
            <w:r w:rsidRPr="0002021C">
              <w:rPr>
                <w:b/>
                <w:szCs w:val="24"/>
              </w:rPr>
              <w:t>Създаване на учебно предприятие – учебн</w:t>
            </w:r>
            <w:r w:rsidR="00FF326B">
              <w:rPr>
                <w:b/>
                <w:szCs w:val="24"/>
              </w:rPr>
              <w:t>о</w:t>
            </w:r>
            <w:r w:rsidRPr="0002021C">
              <w:rPr>
                <w:b/>
                <w:szCs w:val="24"/>
              </w:rPr>
              <w:t xml:space="preserve"> </w:t>
            </w:r>
            <w:r w:rsidR="00FF326B">
              <w:rPr>
                <w:b/>
                <w:szCs w:val="24"/>
              </w:rPr>
              <w:t>застрахователно дружество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1F61C46C" w14:textId="77777777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</w:p>
          <w:p w14:paraId="04B92F4A" w14:textId="77777777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4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F57EB5F" w14:textId="77777777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</w:p>
          <w:p w14:paraId="7AED6BE8" w14:textId="77777777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A4B228C" w14:textId="77777777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</w:p>
          <w:p w14:paraId="171DA97E" w14:textId="3F792C27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2</w:t>
            </w:r>
          </w:p>
        </w:tc>
      </w:tr>
      <w:tr w:rsidR="0042220C" w:rsidRPr="0002021C" w14:paraId="572088CA" w14:textId="67FBFC92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33670451" w14:textId="77777777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1.</w:t>
            </w:r>
          </w:p>
        </w:tc>
        <w:tc>
          <w:tcPr>
            <w:tcW w:w="5839" w:type="dxa"/>
            <w:shd w:val="clear" w:color="auto" w:fill="auto"/>
          </w:tcPr>
          <w:p w14:paraId="121D5CD0" w14:textId="4FCE51DE" w:rsidR="0042220C" w:rsidRPr="0002021C" w:rsidRDefault="0042220C" w:rsidP="0042220C">
            <w:pPr>
              <w:tabs>
                <w:tab w:val="num" w:pos="165"/>
                <w:tab w:val="left" w:pos="345"/>
              </w:tabs>
              <w:ind w:firstLine="0"/>
              <w:contextualSpacing w:val="0"/>
              <w:rPr>
                <w:szCs w:val="24"/>
              </w:rPr>
            </w:pPr>
            <w:r w:rsidRPr="0002021C">
              <w:rPr>
                <w:szCs w:val="24"/>
              </w:rPr>
              <w:t>Определяне п</w:t>
            </w:r>
            <w:r w:rsidRPr="00907C59">
              <w:rPr>
                <w:szCs w:val="24"/>
                <w:lang w:val="ru-RU"/>
              </w:rPr>
              <w:t>редмет</w:t>
            </w:r>
            <w:r w:rsidRPr="0002021C">
              <w:rPr>
                <w:szCs w:val="24"/>
              </w:rPr>
              <w:t>а</w:t>
            </w:r>
            <w:r w:rsidRPr="00907C59">
              <w:rPr>
                <w:szCs w:val="24"/>
                <w:lang w:val="ru-RU"/>
              </w:rPr>
              <w:t xml:space="preserve"> на дейност и структура на учебн</w:t>
            </w:r>
            <w:proofErr w:type="spellStart"/>
            <w:r w:rsidR="00FF326B">
              <w:rPr>
                <w:szCs w:val="24"/>
              </w:rPr>
              <w:t>о</w:t>
            </w:r>
            <w:r w:rsidRPr="0002021C">
              <w:rPr>
                <w:szCs w:val="24"/>
              </w:rPr>
              <w:t>т</w:t>
            </w:r>
            <w:r w:rsidR="00FF326B">
              <w:rPr>
                <w:szCs w:val="24"/>
              </w:rPr>
              <w:t>о</w:t>
            </w:r>
            <w:proofErr w:type="spellEnd"/>
            <w:r w:rsidR="00FF326B">
              <w:rPr>
                <w:szCs w:val="24"/>
              </w:rPr>
              <w:t xml:space="preserve"> застрахователно дружество</w:t>
            </w:r>
            <w:r w:rsidRPr="0002021C">
              <w:rPr>
                <w:szCs w:val="24"/>
              </w:rPr>
              <w:t>. Провеждане на у</w:t>
            </w:r>
            <w:r w:rsidRPr="0002021C">
              <w:rPr>
                <w:szCs w:val="24"/>
                <w:lang w:val="en-AU"/>
              </w:rPr>
              <w:t>чредително събрание</w:t>
            </w:r>
            <w:r w:rsidRPr="0002021C">
              <w:rPr>
                <w:szCs w:val="24"/>
              </w:rPr>
              <w:t>.</w:t>
            </w:r>
          </w:p>
        </w:tc>
        <w:tc>
          <w:tcPr>
            <w:tcW w:w="1345" w:type="dxa"/>
            <w:shd w:val="clear" w:color="auto" w:fill="auto"/>
          </w:tcPr>
          <w:p w14:paraId="0B7E5E30" w14:textId="77777777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09EFFF44" w14:textId="77777777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491556EA" w14:textId="269F9F19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4BF358FA" w14:textId="52B41BBC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162C8E9B" w14:textId="77777777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2.</w:t>
            </w:r>
          </w:p>
        </w:tc>
        <w:tc>
          <w:tcPr>
            <w:tcW w:w="5839" w:type="dxa"/>
            <w:shd w:val="clear" w:color="auto" w:fill="auto"/>
          </w:tcPr>
          <w:p w14:paraId="46678A9A" w14:textId="6EAD53F5" w:rsidR="0042220C" w:rsidRPr="0002021C" w:rsidRDefault="0042220C" w:rsidP="0042220C">
            <w:pPr>
              <w:tabs>
                <w:tab w:val="left" w:pos="345"/>
              </w:tabs>
              <w:ind w:firstLine="0"/>
              <w:contextualSpacing w:val="0"/>
              <w:rPr>
                <w:bCs/>
                <w:szCs w:val="24"/>
              </w:rPr>
            </w:pPr>
            <w:r w:rsidRPr="0002021C">
              <w:rPr>
                <w:szCs w:val="24"/>
              </w:rPr>
              <w:t>У</w:t>
            </w:r>
            <w:r w:rsidRPr="0002021C">
              <w:rPr>
                <w:szCs w:val="24"/>
                <w:lang w:val="en-AU"/>
              </w:rPr>
              <w:t>чредителни актове</w:t>
            </w:r>
            <w:r w:rsidRPr="0002021C">
              <w:rPr>
                <w:szCs w:val="24"/>
              </w:rPr>
              <w:t>.</w:t>
            </w:r>
          </w:p>
        </w:tc>
        <w:tc>
          <w:tcPr>
            <w:tcW w:w="1345" w:type="dxa"/>
            <w:shd w:val="clear" w:color="auto" w:fill="auto"/>
          </w:tcPr>
          <w:p w14:paraId="0D3D1BED" w14:textId="77777777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7C650EBD" w14:textId="77777777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6298D522" w14:textId="54A74E22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2A5FCA1F" w14:textId="3505E02B" w:rsidTr="0042220C">
        <w:trPr>
          <w:jc w:val="center"/>
        </w:trPr>
        <w:tc>
          <w:tcPr>
            <w:tcW w:w="677" w:type="dxa"/>
            <w:shd w:val="clear" w:color="auto" w:fill="D9D9D9" w:themeFill="background1" w:themeFillShade="D9"/>
          </w:tcPr>
          <w:p w14:paraId="49DCCBF6" w14:textId="77777777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5839" w:type="dxa"/>
            <w:shd w:val="clear" w:color="auto" w:fill="D9D9D9" w:themeFill="background1" w:themeFillShade="D9"/>
          </w:tcPr>
          <w:p w14:paraId="3689730F" w14:textId="3294C431" w:rsidR="0042220C" w:rsidRPr="00907C59" w:rsidRDefault="0042220C" w:rsidP="0042220C">
            <w:pPr>
              <w:tabs>
                <w:tab w:val="left" w:pos="345"/>
              </w:tabs>
              <w:ind w:firstLine="0"/>
              <w:contextualSpacing w:val="0"/>
              <w:rPr>
                <w:szCs w:val="24"/>
                <w:lang w:val="ru-RU"/>
              </w:rPr>
            </w:pPr>
            <w:r w:rsidRPr="0002021C">
              <w:rPr>
                <w:b/>
                <w:szCs w:val="24"/>
              </w:rPr>
              <w:t>РАЗДЕЛ І</w:t>
            </w:r>
            <w:r w:rsidRPr="0002021C">
              <w:rPr>
                <w:b/>
                <w:szCs w:val="24"/>
                <w:lang w:val="en-US"/>
              </w:rPr>
              <w:t>I</w:t>
            </w:r>
            <w:r w:rsidRPr="0002021C">
              <w:rPr>
                <w:b/>
                <w:szCs w:val="24"/>
              </w:rPr>
              <w:t>. Регистрация на учебно предприятие – учебн</w:t>
            </w:r>
            <w:r w:rsidR="00FF326B">
              <w:rPr>
                <w:b/>
                <w:szCs w:val="24"/>
              </w:rPr>
              <w:t>о застрахователно дружество</w:t>
            </w:r>
            <w:r w:rsidRPr="0002021C">
              <w:rPr>
                <w:b/>
                <w:szCs w:val="24"/>
              </w:rPr>
              <w:t xml:space="preserve"> 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520FE65B" w14:textId="6A6F57AF" w:rsidR="0042220C" w:rsidRPr="0002021C" w:rsidRDefault="0061504F" w:rsidP="0042220C">
            <w:pPr>
              <w:spacing w:line="276" w:lineRule="auto"/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8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7051E14" w14:textId="74E9119B" w:rsidR="0042220C" w:rsidRPr="0002021C" w:rsidRDefault="0061504F" w:rsidP="0042220C">
            <w:pPr>
              <w:spacing w:line="276" w:lineRule="auto"/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4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D75A7A4" w14:textId="6103FA45" w:rsidR="0042220C" w:rsidRPr="0002021C" w:rsidRDefault="0061504F" w:rsidP="0042220C">
            <w:pPr>
              <w:spacing w:line="276" w:lineRule="auto"/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4</w:t>
            </w:r>
          </w:p>
        </w:tc>
      </w:tr>
      <w:tr w:rsidR="0042220C" w:rsidRPr="0002021C" w14:paraId="3A6A2040" w14:textId="65AD0622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37D9CD78" w14:textId="77777777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1.</w:t>
            </w:r>
          </w:p>
        </w:tc>
        <w:tc>
          <w:tcPr>
            <w:tcW w:w="5839" w:type="dxa"/>
            <w:shd w:val="clear" w:color="auto" w:fill="auto"/>
          </w:tcPr>
          <w:p w14:paraId="39AC5600" w14:textId="2A6B75C0" w:rsidR="0042220C" w:rsidRPr="0002021C" w:rsidRDefault="0042220C" w:rsidP="0042220C">
            <w:pPr>
              <w:tabs>
                <w:tab w:val="num" w:pos="284"/>
                <w:tab w:val="num" w:pos="851"/>
              </w:tabs>
              <w:ind w:firstLine="0"/>
              <w:contextualSpacing w:val="0"/>
              <w:rPr>
                <w:szCs w:val="24"/>
              </w:rPr>
            </w:pPr>
            <w:r w:rsidRPr="0002021C">
              <w:rPr>
                <w:szCs w:val="24"/>
              </w:rPr>
              <w:t xml:space="preserve">Запознаване с изискванията </w:t>
            </w:r>
            <w:r w:rsidRPr="00907C59">
              <w:rPr>
                <w:szCs w:val="24"/>
                <w:lang w:val="ru-RU"/>
              </w:rPr>
              <w:t>за регистриране на учебно предприятие</w:t>
            </w:r>
            <w:r w:rsidRPr="0002021C">
              <w:rPr>
                <w:szCs w:val="24"/>
              </w:rPr>
              <w:t xml:space="preserve">. Запазване на търговско наименование. </w:t>
            </w:r>
          </w:p>
        </w:tc>
        <w:tc>
          <w:tcPr>
            <w:tcW w:w="1345" w:type="dxa"/>
            <w:shd w:val="clear" w:color="auto" w:fill="auto"/>
          </w:tcPr>
          <w:p w14:paraId="236C1CF0" w14:textId="07925741" w:rsidR="0042220C" w:rsidRPr="0002021C" w:rsidRDefault="0061504F" w:rsidP="0042220C">
            <w:pPr>
              <w:spacing w:line="276" w:lineRule="auto"/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>
              <w:rPr>
                <w:bCs/>
                <w:szCs w:val="24"/>
                <w:lang w:val="ru-RU"/>
              </w:rPr>
              <w:t>4</w:t>
            </w:r>
          </w:p>
        </w:tc>
        <w:tc>
          <w:tcPr>
            <w:tcW w:w="1348" w:type="dxa"/>
          </w:tcPr>
          <w:p w14:paraId="059EDBFD" w14:textId="3D8A411F" w:rsidR="0042220C" w:rsidRPr="0002021C" w:rsidRDefault="0061504F" w:rsidP="0042220C">
            <w:pPr>
              <w:spacing w:line="276" w:lineRule="auto"/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418" w:type="dxa"/>
          </w:tcPr>
          <w:p w14:paraId="39D13219" w14:textId="310E1BD5" w:rsidR="0042220C" w:rsidRPr="0002021C" w:rsidRDefault="0061504F" w:rsidP="0042220C">
            <w:pPr>
              <w:spacing w:line="276" w:lineRule="auto"/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>
              <w:rPr>
                <w:bCs/>
                <w:szCs w:val="24"/>
                <w:lang w:val="ru-RU"/>
              </w:rPr>
              <w:t>2</w:t>
            </w:r>
          </w:p>
        </w:tc>
      </w:tr>
      <w:tr w:rsidR="0042220C" w:rsidRPr="0002021C" w14:paraId="67D369D0" w14:textId="297BCA91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1463F897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2.</w:t>
            </w:r>
          </w:p>
        </w:tc>
        <w:tc>
          <w:tcPr>
            <w:tcW w:w="5839" w:type="dxa"/>
            <w:shd w:val="clear" w:color="auto" w:fill="auto"/>
          </w:tcPr>
          <w:p w14:paraId="5A447B51" w14:textId="212D06FD" w:rsidR="0042220C" w:rsidRPr="0002021C" w:rsidRDefault="0042220C" w:rsidP="0042220C">
            <w:pPr>
              <w:tabs>
                <w:tab w:val="num" w:pos="284"/>
                <w:tab w:val="num" w:pos="851"/>
              </w:tabs>
              <w:ind w:firstLine="0"/>
              <w:contextualSpacing w:val="0"/>
              <w:rPr>
                <w:szCs w:val="24"/>
              </w:rPr>
            </w:pPr>
            <w:r w:rsidRPr="0002021C">
              <w:rPr>
                <w:szCs w:val="24"/>
              </w:rPr>
              <w:t>Изготвяне на д</w:t>
            </w:r>
            <w:r w:rsidRPr="00907C59">
              <w:rPr>
                <w:szCs w:val="24"/>
                <w:lang w:val="ru-RU"/>
              </w:rPr>
              <w:t xml:space="preserve">окументи за вписване в </w:t>
            </w:r>
            <w:r w:rsidRPr="0002021C">
              <w:rPr>
                <w:szCs w:val="24"/>
              </w:rPr>
              <w:t xml:space="preserve">търговския регистър на </w:t>
            </w:r>
            <w:r w:rsidRPr="00907C59">
              <w:rPr>
                <w:szCs w:val="24"/>
                <w:lang w:val="ru-RU"/>
              </w:rPr>
              <w:t>Агенция по вписванията</w:t>
            </w:r>
            <w:r w:rsidRPr="0002021C">
              <w:rPr>
                <w:szCs w:val="24"/>
              </w:rPr>
              <w:t>.</w:t>
            </w:r>
          </w:p>
        </w:tc>
        <w:tc>
          <w:tcPr>
            <w:tcW w:w="1345" w:type="dxa"/>
            <w:shd w:val="clear" w:color="auto" w:fill="auto"/>
          </w:tcPr>
          <w:p w14:paraId="103BB0B0" w14:textId="2ED640BB" w:rsidR="0042220C" w:rsidRPr="0002021C" w:rsidRDefault="0061504F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>
              <w:rPr>
                <w:bCs/>
                <w:szCs w:val="24"/>
                <w:lang w:val="ru-RU"/>
              </w:rPr>
              <w:t>4</w:t>
            </w:r>
          </w:p>
        </w:tc>
        <w:tc>
          <w:tcPr>
            <w:tcW w:w="1348" w:type="dxa"/>
          </w:tcPr>
          <w:p w14:paraId="5CF616BE" w14:textId="687D0965" w:rsidR="0042220C" w:rsidRPr="0002021C" w:rsidRDefault="0061504F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418" w:type="dxa"/>
          </w:tcPr>
          <w:p w14:paraId="0D16DC38" w14:textId="303D552D" w:rsidR="0042220C" w:rsidRPr="0002021C" w:rsidRDefault="0061504F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>
              <w:rPr>
                <w:bCs/>
                <w:szCs w:val="24"/>
                <w:lang w:val="ru-RU"/>
              </w:rPr>
              <w:t>2</w:t>
            </w:r>
          </w:p>
        </w:tc>
      </w:tr>
      <w:tr w:rsidR="0042220C" w:rsidRPr="0002021C" w14:paraId="6B9E0551" w14:textId="410B0505" w:rsidTr="0042220C">
        <w:trPr>
          <w:jc w:val="center"/>
        </w:trPr>
        <w:tc>
          <w:tcPr>
            <w:tcW w:w="677" w:type="dxa"/>
            <w:shd w:val="clear" w:color="auto" w:fill="D9D9D9" w:themeFill="background1" w:themeFillShade="D9"/>
          </w:tcPr>
          <w:p w14:paraId="348F34E4" w14:textId="77777777" w:rsidR="0042220C" w:rsidRPr="0002021C" w:rsidRDefault="0042220C" w:rsidP="0042220C">
            <w:pPr>
              <w:ind w:firstLine="0"/>
              <w:contextualSpacing w:val="0"/>
              <w:jc w:val="left"/>
              <w:rPr>
                <w:bCs/>
                <w:szCs w:val="24"/>
              </w:rPr>
            </w:pPr>
          </w:p>
        </w:tc>
        <w:tc>
          <w:tcPr>
            <w:tcW w:w="5839" w:type="dxa"/>
            <w:shd w:val="clear" w:color="auto" w:fill="D9D9D9" w:themeFill="background1" w:themeFillShade="D9"/>
          </w:tcPr>
          <w:p w14:paraId="74ECF0FB" w14:textId="64C8BA19" w:rsidR="0042220C" w:rsidRPr="0002021C" w:rsidRDefault="0042220C" w:rsidP="0042220C">
            <w:pPr>
              <w:ind w:right="-38" w:firstLine="0"/>
              <w:contextualSpacing w:val="0"/>
              <w:jc w:val="left"/>
              <w:rPr>
                <w:b/>
                <w:szCs w:val="24"/>
              </w:rPr>
            </w:pPr>
            <w:r w:rsidRPr="0002021C">
              <w:rPr>
                <w:b/>
                <w:szCs w:val="24"/>
              </w:rPr>
              <w:t>РАЗДЕЛ І</w:t>
            </w:r>
            <w:r w:rsidR="0061504F" w:rsidRPr="0002021C">
              <w:rPr>
                <w:b/>
                <w:szCs w:val="24"/>
              </w:rPr>
              <w:t>І</w:t>
            </w:r>
            <w:r w:rsidR="0061504F" w:rsidRPr="0002021C">
              <w:rPr>
                <w:b/>
                <w:szCs w:val="24"/>
                <w:lang w:val="en-US"/>
              </w:rPr>
              <w:t>I</w:t>
            </w:r>
            <w:r w:rsidRPr="0002021C">
              <w:rPr>
                <w:b/>
                <w:szCs w:val="24"/>
              </w:rPr>
              <w:t>. Човешки ресурси в учебното предприятие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40E5CB70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10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ABA6413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5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ECC5EE4" w14:textId="3FC441EA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5</w:t>
            </w:r>
          </w:p>
        </w:tc>
      </w:tr>
      <w:tr w:rsidR="0042220C" w:rsidRPr="0002021C" w14:paraId="027513E3" w14:textId="61613501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283EDB27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1.</w:t>
            </w:r>
          </w:p>
        </w:tc>
        <w:tc>
          <w:tcPr>
            <w:tcW w:w="5839" w:type="dxa"/>
            <w:shd w:val="clear" w:color="auto" w:fill="auto"/>
          </w:tcPr>
          <w:p w14:paraId="0E6A4236" w14:textId="5E82BDF6" w:rsidR="0042220C" w:rsidRPr="0002021C" w:rsidRDefault="0042220C" w:rsidP="0042220C">
            <w:pPr>
              <w:ind w:right="-38" w:firstLine="0"/>
              <w:contextualSpacing w:val="0"/>
              <w:jc w:val="left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Работни позиции в учебн</w:t>
            </w:r>
            <w:r w:rsidR="00D86AC0">
              <w:rPr>
                <w:bCs/>
                <w:szCs w:val="24"/>
                <w:lang w:val="ru-RU"/>
              </w:rPr>
              <w:t>о</w:t>
            </w:r>
            <w:r w:rsidRPr="0002021C">
              <w:rPr>
                <w:bCs/>
                <w:szCs w:val="24"/>
                <w:lang w:val="ru-RU"/>
              </w:rPr>
              <w:t>т</w:t>
            </w:r>
            <w:r w:rsidR="00D86AC0">
              <w:rPr>
                <w:bCs/>
                <w:szCs w:val="24"/>
              </w:rPr>
              <w:t>о застрахователно дружество</w:t>
            </w:r>
            <w:r w:rsidRPr="0002021C">
              <w:rPr>
                <w:bCs/>
                <w:szCs w:val="24"/>
                <w:lang w:val="ru-RU"/>
              </w:rPr>
              <w:t>. Изготвяне на длъжностни характеристики.</w:t>
            </w:r>
          </w:p>
        </w:tc>
        <w:tc>
          <w:tcPr>
            <w:tcW w:w="1345" w:type="dxa"/>
            <w:shd w:val="clear" w:color="auto" w:fill="auto"/>
          </w:tcPr>
          <w:p w14:paraId="1D7AB955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0824AFB3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693B61F2" w14:textId="67219482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41A8AFF5" w14:textId="2629610D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6088A53C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2.</w:t>
            </w:r>
          </w:p>
        </w:tc>
        <w:tc>
          <w:tcPr>
            <w:tcW w:w="5839" w:type="dxa"/>
            <w:shd w:val="clear" w:color="auto" w:fill="auto"/>
          </w:tcPr>
          <w:p w14:paraId="7537CA5C" w14:textId="77777777" w:rsidR="0042220C" w:rsidRPr="0002021C" w:rsidRDefault="0042220C" w:rsidP="0042220C">
            <w:pPr>
              <w:ind w:firstLine="0"/>
              <w:contextualSpacing w:val="0"/>
              <w:jc w:val="left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Изготвяне на документи за кандидатстване за работа.</w:t>
            </w:r>
          </w:p>
        </w:tc>
        <w:tc>
          <w:tcPr>
            <w:tcW w:w="1345" w:type="dxa"/>
            <w:shd w:val="clear" w:color="auto" w:fill="auto"/>
          </w:tcPr>
          <w:p w14:paraId="785B1AE9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5A2467A3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1C7CE4ED" w14:textId="0E4B2BA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1FE90C6C" w14:textId="7E670A39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7F731860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3.</w:t>
            </w:r>
          </w:p>
        </w:tc>
        <w:tc>
          <w:tcPr>
            <w:tcW w:w="5839" w:type="dxa"/>
            <w:shd w:val="clear" w:color="auto" w:fill="auto"/>
          </w:tcPr>
          <w:p w14:paraId="7D7B1AED" w14:textId="77777777" w:rsidR="0042220C" w:rsidRPr="0002021C" w:rsidRDefault="0042220C" w:rsidP="0042220C">
            <w:pPr>
              <w:ind w:firstLine="0"/>
              <w:contextualSpacing w:val="0"/>
              <w:jc w:val="left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Подбор на персонала. Провеждане на интервю за работа.</w:t>
            </w:r>
          </w:p>
        </w:tc>
        <w:tc>
          <w:tcPr>
            <w:tcW w:w="1345" w:type="dxa"/>
            <w:shd w:val="clear" w:color="auto" w:fill="auto"/>
          </w:tcPr>
          <w:p w14:paraId="76C4E045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79DC9FBD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52001A67" w14:textId="74D652C6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71B567C2" w14:textId="6901B842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4A8E6154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4.</w:t>
            </w:r>
          </w:p>
        </w:tc>
        <w:tc>
          <w:tcPr>
            <w:tcW w:w="5839" w:type="dxa"/>
            <w:shd w:val="clear" w:color="auto" w:fill="auto"/>
          </w:tcPr>
          <w:p w14:paraId="5338A20A" w14:textId="77777777" w:rsidR="0042220C" w:rsidRPr="0002021C" w:rsidRDefault="0042220C" w:rsidP="0042220C">
            <w:pPr>
              <w:ind w:firstLine="0"/>
              <w:contextualSpacing w:val="0"/>
              <w:jc w:val="left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Изготвяне на документи за назначаване на работа.</w:t>
            </w:r>
          </w:p>
        </w:tc>
        <w:tc>
          <w:tcPr>
            <w:tcW w:w="1345" w:type="dxa"/>
            <w:shd w:val="clear" w:color="auto" w:fill="auto"/>
          </w:tcPr>
          <w:p w14:paraId="3EAD4142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17AD62D6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0206A9D3" w14:textId="5D325D1B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01CC0730" w14:textId="54ADC211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575A6A45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5839" w:type="dxa"/>
            <w:shd w:val="clear" w:color="auto" w:fill="auto"/>
          </w:tcPr>
          <w:p w14:paraId="42ABCF61" w14:textId="77777777" w:rsidR="0042220C" w:rsidRPr="0002021C" w:rsidRDefault="0042220C" w:rsidP="0042220C">
            <w:pPr>
              <w:ind w:firstLine="0"/>
              <w:contextualSpacing w:val="0"/>
              <w:jc w:val="left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Организация на работното време, почивки и отпуски.</w:t>
            </w:r>
            <w:r w:rsidRPr="0002021C">
              <w:rPr>
                <w:bCs/>
                <w:szCs w:val="24"/>
              </w:rPr>
              <w:t xml:space="preserve"> </w:t>
            </w:r>
          </w:p>
        </w:tc>
        <w:tc>
          <w:tcPr>
            <w:tcW w:w="1345" w:type="dxa"/>
            <w:shd w:val="clear" w:color="auto" w:fill="auto"/>
          </w:tcPr>
          <w:p w14:paraId="543F8ECF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25567B7C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28FAEBC8" w14:textId="702AB34A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545327A6" w14:textId="3D342DD3" w:rsidTr="0042220C">
        <w:trPr>
          <w:jc w:val="center"/>
        </w:trPr>
        <w:tc>
          <w:tcPr>
            <w:tcW w:w="677" w:type="dxa"/>
            <w:shd w:val="clear" w:color="auto" w:fill="D9D9D9" w:themeFill="background1" w:themeFillShade="D9"/>
          </w:tcPr>
          <w:p w14:paraId="0B3C6653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5839" w:type="dxa"/>
            <w:shd w:val="clear" w:color="auto" w:fill="D9D9D9" w:themeFill="background1" w:themeFillShade="D9"/>
          </w:tcPr>
          <w:p w14:paraId="272E463D" w14:textId="125AB7DF" w:rsidR="0042220C" w:rsidRPr="0002021C" w:rsidRDefault="0042220C" w:rsidP="0042220C">
            <w:pPr>
              <w:ind w:firstLine="0"/>
              <w:contextualSpacing w:val="0"/>
              <w:jc w:val="left"/>
              <w:rPr>
                <w:b/>
                <w:szCs w:val="24"/>
              </w:rPr>
            </w:pPr>
            <w:r w:rsidRPr="0002021C">
              <w:rPr>
                <w:b/>
                <w:szCs w:val="24"/>
              </w:rPr>
              <w:t xml:space="preserve">РАЗДЕЛ </w:t>
            </w:r>
            <w:r w:rsidR="0061504F" w:rsidRPr="0002021C">
              <w:rPr>
                <w:b/>
                <w:szCs w:val="24"/>
              </w:rPr>
              <w:t>І</w:t>
            </w:r>
            <w:r w:rsidRPr="0002021C">
              <w:rPr>
                <w:b/>
                <w:szCs w:val="24"/>
                <w:lang w:val="en-US"/>
              </w:rPr>
              <w:t>V</w:t>
            </w:r>
            <w:r w:rsidRPr="00907C59">
              <w:rPr>
                <w:b/>
                <w:szCs w:val="24"/>
                <w:lang w:val="ru-RU"/>
              </w:rPr>
              <w:t>.</w:t>
            </w:r>
            <w:r w:rsidRPr="00907C59">
              <w:rPr>
                <w:szCs w:val="24"/>
                <w:lang w:val="ru-RU"/>
              </w:rPr>
              <w:t xml:space="preserve"> </w:t>
            </w:r>
            <w:r w:rsidRPr="0002021C">
              <w:rPr>
                <w:b/>
                <w:szCs w:val="24"/>
              </w:rPr>
              <w:t>Маркетингови решения и политики на учебн</w:t>
            </w:r>
            <w:r w:rsidR="00D86AC0">
              <w:rPr>
                <w:b/>
                <w:szCs w:val="24"/>
              </w:rPr>
              <w:t>о</w:t>
            </w:r>
            <w:r w:rsidRPr="0002021C">
              <w:rPr>
                <w:b/>
                <w:szCs w:val="24"/>
              </w:rPr>
              <w:t xml:space="preserve"> </w:t>
            </w:r>
            <w:r w:rsidR="00D86AC0">
              <w:rPr>
                <w:b/>
                <w:szCs w:val="24"/>
              </w:rPr>
              <w:t>застрахователно дружество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35495297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</w:p>
          <w:p w14:paraId="58F23D8A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12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602FAEAF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</w:p>
          <w:p w14:paraId="204D661D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5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12D1FF6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</w:p>
          <w:p w14:paraId="15CECD26" w14:textId="2B2FE06F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5</w:t>
            </w:r>
          </w:p>
        </w:tc>
      </w:tr>
      <w:tr w:rsidR="0042220C" w:rsidRPr="0002021C" w14:paraId="5F22CEC1" w14:textId="39A0E7F2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1524DF3A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1.</w:t>
            </w:r>
          </w:p>
        </w:tc>
        <w:tc>
          <w:tcPr>
            <w:tcW w:w="5839" w:type="dxa"/>
            <w:shd w:val="clear" w:color="auto" w:fill="auto"/>
          </w:tcPr>
          <w:p w14:paraId="42947855" w14:textId="42DB4653" w:rsidR="0042220C" w:rsidRPr="0002021C" w:rsidRDefault="0042220C" w:rsidP="0042220C">
            <w:pPr>
              <w:ind w:firstLine="0"/>
              <w:contextualSpacing w:val="0"/>
              <w:jc w:val="left"/>
              <w:rPr>
                <w:szCs w:val="24"/>
              </w:rPr>
            </w:pPr>
            <w:r w:rsidRPr="0002021C">
              <w:rPr>
                <w:szCs w:val="24"/>
              </w:rPr>
              <w:t>Продуктова политика – определяне на асортимента от услуги и продукти. Изготвяне на документи.</w:t>
            </w:r>
          </w:p>
        </w:tc>
        <w:tc>
          <w:tcPr>
            <w:tcW w:w="1345" w:type="dxa"/>
            <w:shd w:val="clear" w:color="auto" w:fill="auto"/>
          </w:tcPr>
          <w:p w14:paraId="54D91A90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4</w:t>
            </w:r>
          </w:p>
        </w:tc>
        <w:tc>
          <w:tcPr>
            <w:tcW w:w="1348" w:type="dxa"/>
          </w:tcPr>
          <w:p w14:paraId="27DCDD4E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6CEF1125" w14:textId="66C1C169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49B3162F" w14:textId="2A71974D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55629EA6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2.</w:t>
            </w:r>
          </w:p>
        </w:tc>
        <w:tc>
          <w:tcPr>
            <w:tcW w:w="5839" w:type="dxa"/>
            <w:shd w:val="clear" w:color="auto" w:fill="auto"/>
          </w:tcPr>
          <w:p w14:paraId="436D2CA8" w14:textId="09B906A7" w:rsidR="0042220C" w:rsidRPr="0002021C" w:rsidRDefault="0042220C" w:rsidP="0042220C">
            <w:pPr>
              <w:ind w:firstLine="0"/>
              <w:contextualSpacing w:val="0"/>
              <w:jc w:val="left"/>
              <w:rPr>
                <w:szCs w:val="24"/>
              </w:rPr>
            </w:pPr>
            <w:r w:rsidRPr="0002021C">
              <w:rPr>
                <w:szCs w:val="24"/>
              </w:rPr>
              <w:t>Ценова политика</w:t>
            </w:r>
            <w:r w:rsidR="000B19ED">
              <w:rPr>
                <w:szCs w:val="24"/>
              </w:rPr>
              <w:t>. И</w:t>
            </w:r>
            <w:r w:rsidRPr="0002021C">
              <w:rPr>
                <w:szCs w:val="24"/>
              </w:rPr>
              <w:t xml:space="preserve">зготвяне на </w:t>
            </w:r>
            <w:r w:rsidR="0014797D">
              <w:rPr>
                <w:szCs w:val="24"/>
              </w:rPr>
              <w:t xml:space="preserve">застрахователна </w:t>
            </w:r>
            <w:r w:rsidRPr="0002021C">
              <w:rPr>
                <w:szCs w:val="24"/>
              </w:rPr>
              <w:t>тарифа.</w:t>
            </w:r>
          </w:p>
        </w:tc>
        <w:tc>
          <w:tcPr>
            <w:tcW w:w="1345" w:type="dxa"/>
            <w:shd w:val="clear" w:color="auto" w:fill="auto"/>
          </w:tcPr>
          <w:p w14:paraId="4E570784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7BC82EA9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62C63D50" w14:textId="3225D71A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586FC715" w14:textId="6A2B05D2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7666EE99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3.</w:t>
            </w:r>
          </w:p>
        </w:tc>
        <w:tc>
          <w:tcPr>
            <w:tcW w:w="5839" w:type="dxa"/>
            <w:shd w:val="clear" w:color="auto" w:fill="auto"/>
          </w:tcPr>
          <w:p w14:paraId="65DC6881" w14:textId="63D70943" w:rsidR="0042220C" w:rsidRPr="0002021C" w:rsidRDefault="0042220C" w:rsidP="0042220C">
            <w:pPr>
              <w:ind w:firstLine="0"/>
              <w:contextualSpacing w:val="0"/>
              <w:jc w:val="left"/>
              <w:rPr>
                <w:szCs w:val="24"/>
              </w:rPr>
            </w:pPr>
            <w:r w:rsidRPr="0002021C">
              <w:rPr>
                <w:szCs w:val="24"/>
              </w:rPr>
              <w:t>Рекламна политика</w:t>
            </w:r>
            <w:r w:rsidR="000B19ED">
              <w:rPr>
                <w:szCs w:val="24"/>
              </w:rPr>
              <w:t>. И</w:t>
            </w:r>
            <w:r w:rsidRPr="00907C59">
              <w:rPr>
                <w:szCs w:val="24"/>
                <w:lang w:val="ru-RU"/>
              </w:rPr>
              <w:t>зготвяне на рекламни материали</w:t>
            </w:r>
            <w:r w:rsidRPr="0002021C">
              <w:rPr>
                <w:szCs w:val="24"/>
              </w:rPr>
              <w:t>.</w:t>
            </w:r>
          </w:p>
        </w:tc>
        <w:tc>
          <w:tcPr>
            <w:tcW w:w="1345" w:type="dxa"/>
            <w:shd w:val="clear" w:color="auto" w:fill="auto"/>
          </w:tcPr>
          <w:p w14:paraId="53A1FFB1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08DB198C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0F8B2860" w14:textId="70B9C0E2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0EB404F2" w14:textId="6898B19B" w:rsidTr="0042220C">
        <w:trPr>
          <w:trHeight w:val="757"/>
          <w:jc w:val="center"/>
        </w:trPr>
        <w:tc>
          <w:tcPr>
            <w:tcW w:w="677" w:type="dxa"/>
            <w:shd w:val="clear" w:color="auto" w:fill="auto"/>
          </w:tcPr>
          <w:p w14:paraId="53354572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4.</w:t>
            </w:r>
          </w:p>
        </w:tc>
        <w:tc>
          <w:tcPr>
            <w:tcW w:w="5839" w:type="dxa"/>
            <w:shd w:val="clear" w:color="auto" w:fill="auto"/>
          </w:tcPr>
          <w:p w14:paraId="3DB617EE" w14:textId="53D7ACC1" w:rsidR="0042220C" w:rsidRPr="0002021C" w:rsidRDefault="0042220C" w:rsidP="0042220C">
            <w:pPr>
              <w:ind w:firstLine="0"/>
              <w:contextualSpacing w:val="0"/>
              <w:jc w:val="left"/>
              <w:rPr>
                <w:szCs w:val="24"/>
              </w:rPr>
            </w:pPr>
            <w:r w:rsidRPr="0002021C">
              <w:rPr>
                <w:szCs w:val="24"/>
              </w:rPr>
              <w:t xml:space="preserve">Комуникационна </w:t>
            </w:r>
            <w:r w:rsidRPr="00907C59">
              <w:rPr>
                <w:szCs w:val="24"/>
                <w:lang w:val="ru-RU"/>
              </w:rPr>
              <w:t>политика</w:t>
            </w:r>
            <w:r w:rsidR="000B19ED">
              <w:rPr>
                <w:szCs w:val="24"/>
              </w:rPr>
              <w:t>. И</w:t>
            </w:r>
            <w:r w:rsidRPr="0002021C">
              <w:rPr>
                <w:szCs w:val="24"/>
              </w:rPr>
              <w:t xml:space="preserve">зготвяне на </w:t>
            </w:r>
            <w:r w:rsidRPr="00907C59">
              <w:rPr>
                <w:szCs w:val="24"/>
                <w:lang w:val="ru-RU"/>
              </w:rPr>
              <w:t xml:space="preserve"> </w:t>
            </w:r>
            <w:r w:rsidRPr="0002021C">
              <w:rPr>
                <w:szCs w:val="24"/>
              </w:rPr>
              <w:t>писма и осъществяване на комуникация с други учебни предприятия.</w:t>
            </w:r>
            <w:r w:rsidRPr="00907C59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345" w:type="dxa"/>
            <w:shd w:val="clear" w:color="auto" w:fill="auto"/>
          </w:tcPr>
          <w:p w14:paraId="0DC0E66C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3C54725C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44E27321" w14:textId="21298009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55FC6D6B" w14:textId="3E67A170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2B2E835E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5.</w:t>
            </w:r>
          </w:p>
        </w:tc>
        <w:tc>
          <w:tcPr>
            <w:tcW w:w="5839" w:type="dxa"/>
            <w:shd w:val="clear" w:color="auto" w:fill="auto"/>
          </w:tcPr>
          <w:p w14:paraId="3272839E" w14:textId="7FCF0C02" w:rsidR="0042220C" w:rsidRPr="0002021C" w:rsidRDefault="0042220C" w:rsidP="0042220C">
            <w:pPr>
              <w:ind w:firstLine="0"/>
              <w:contextualSpacing w:val="0"/>
              <w:jc w:val="left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Пласментна политика</w:t>
            </w:r>
            <w:r w:rsidR="000B19ED">
              <w:rPr>
                <w:bCs/>
                <w:szCs w:val="24"/>
                <w:lang w:val="ru-RU"/>
              </w:rPr>
              <w:t>. О</w:t>
            </w:r>
            <w:r w:rsidRPr="0002021C">
              <w:rPr>
                <w:bCs/>
                <w:szCs w:val="24"/>
                <w:lang w:val="ru-RU"/>
              </w:rPr>
              <w:t>пределяне на стратегия за пласиране на</w:t>
            </w:r>
            <w:r w:rsidR="000B19ED">
              <w:rPr>
                <w:bCs/>
                <w:szCs w:val="24"/>
                <w:lang w:val="ru-RU"/>
              </w:rPr>
              <w:t xml:space="preserve"> застрахователни</w:t>
            </w:r>
            <w:r w:rsidRPr="0002021C">
              <w:rPr>
                <w:bCs/>
                <w:szCs w:val="24"/>
                <w:lang w:val="ru-RU"/>
              </w:rPr>
              <w:t xml:space="preserve"> продукти</w:t>
            </w:r>
            <w:r w:rsidR="00D86AC0">
              <w:rPr>
                <w:bCs/>
                <w:szCs w:val="24"/>
                <w:lang w:val="ru-RU"/>
              </w:rPr>
              <w:t xml:space="preserve"> и услуги</w:t>
            </w:r>
            <w:r w:rsidRPr="0002021C">
              <w:rPr>
                <w:bCs/>
                <w:szCs w:val="24"/>
                <w:lang w:val="ru-RU"/>
              </w:rPr>
              <w:t>.</w:t>
            </w:r>
          </w:p>
        </w:tc>
        <w:tc>
          <w:tcPr>
            <w:tcW w:w="1345" w:type="dxa"/>
            <w:shd w:val="clear" w:color="auto" w:fill="auto"/>
          </w:tcPr>
          <w:p w14:paraId="6E300F66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44CBB570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28A92778" w14:textId="50219C54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1297BCA3" w14:textId="7C5C0201" w:rsidTr="0042220C">
        <w:trPr>
          <w:jc w:val="center"/>
        </w:trPr>
        <w:tc>
          <w:tcPr>
            <w:tcW w:w="677" w:type="dxa"/>
            <w:shd w:val="clear" w:color="auto" w:fill="D9D9D9" w:themeFill="background1" w:themeFillShade="D9"/>
          </w:tcPr>
          <w:p w14:paraId="4FFE72A5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5839" w:type="dxa"/>
            <w:shd w:val="clear" w:color="auto" w:fill="D9D9D9" w:themeFill="background1" w:themeFillShade="D9"/>
          </w:tcPr>
          <w:p w14:paraId="6F80F66F" w14:textId="51894CAF" w:rsidR="0042220C" w:rsidRPr="0002021C" w:rsidRDefault="0042220C" w:rsidP="0042220C">
            <w:pPr>
              <w:ind w:firstLine="0"/>
              <w:contextualSpacing w:val="0"/>
              <w:jc w:val="left"/>
              <w:rPr>
                <w:szCs w:val="24"/>
              </w:rPr>
            </w:pPr>
            <w:r w:rsidRPr="0002021C">
              <w:rPr>
                <w:b/>
                <w:szCs w:val="24"/>
              </w:rPr>
              <w:t>РАЗДЕЛ</w:t>
            </w:r>
            <w:r w:rsidRPr="00907C59">
              <w:rPr>
                <w:b/>
                <w:szCs w:val="24"/>
                <w:lang w:val="ru-RU"/>
              </w:rPr>
              <w:t xml:space="preserve"> </w:t>
            </w:r>
            <w:r w:rsidRPr="0002021C">
              <w:rPr>
                <w:b/>
                <w:szCs w:val="24"/>
                <w:lang w:val="en-US"/>
              </w:rPr>
              <w:t>V</w:t>
            </w:r>
            <w:r w:rsidRPr="00907C59">
              <w:rPr>
                <w:b/>
                <w:szCs w:val="24"/>
                <w:lang w:val="ru-RU"/>
              </w:rPr>
              <w:t xml:space="preserve">. </w:t>
            </w:r>
            <w:r w:rsidRPr="0002021C">
              <w:rPr>
                <w:b/>
                <w:szCs w:val="24"/>
              </w:rPr>
              <w:t>Търговска дейност в учебното предприятие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417B0001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8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6BBED9F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4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0C5D147" w14:textId="34773229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4</w:t>
            </w:r>
          </w:p>
        </w:tc>
      </w:tr>
      <w:tr w:rsidR="0042220C" w:rsidRPr="0002021C" w14:paraId="0343272C" w14:textId="6FFA86CD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622C84D1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1.</w:t>
            </w:r>
          </w:p>
        </w:tc>
        <w:tc>
          <w:tcPr>
            <w:tcW w:w="5839" w:type="dxa"/>
            <w:shd w:val="clear" w:color="auto" w:fill="auto"/>
          </w:tcPr>
          <w:p w14:paraId="60F02A54" w14:textId="77777777" w:rsidR="0042220C" w:rsidRPr="0002021C" w:rsidRDefault="0042220C" w:rsidP="0042220C">
            <w:pPr>
              <w:ind w:firstLine="0"/>
              <w:contextualSpacing w:val="0"/>
              <w:jc w:val="left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Взаимоотношения с контрагенти – български и</w:t>
            </w:r>
            <w:r w:rsidRPr="0002021C">
              <w:rPr>
                <w:b/>
                <w:bCs/>
                <w:szCs w:val="24"/>
                <w:lang w:val="ru-RU"/>
              </w:rPr>
              <w:t xml:space="preserve"> </w:t>
            </w:r>
            <w:r w:rsidRPr="0002021C">
              <w:rPr>
                <w:bCs/>
                <w:szCs w:val="24"/>
                <w:lang w:val="ru-RU"/>
              </w:rPr>
              <w:t>чуждестранни</w:t>
            </w:r>
            <w:r w:rsidRPr="0002021C">
              <w:rPr>
                <w:b/>
                <w:bCs/>
                <w:szCs w:val="24"/>
                <w:lang w:val="ru-RU"/>
              </w:rPr>
              <w:t xml:space="preserve">. </w:t>
            </w:r>
            <w:r w:rsidRPr="0002021C">
              <w:rPr>
                <w:bCs/>
                <w:szCs w:val="24"/>
                <w:lang w:val="ru-RU"/>
              </w:rPr>
              <w:t>Изготвяне на оферти и договори.</w:t>
            </w:r>
          </w:p>
        </w:tc>
        <w:tc>
          <w:tcPr>
            <w:tcW w:w="1345" w:type="dxa"/>
            <w:shd w:val="clear" w:color="auto" w:fill="auto"/>
          </w:tcPr>
          <w:p w14:paraId="7894C1A3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7DD58458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791269F8" w14:textId="5BCC1B18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080909CE" w14:textId="527846E7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4242788F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2.</w:t>
            </w:r>
          </w:p>
        </w:tc>
        <w:tc>
          <w:tcPr>
            <w:tcW w:w="5839" w:type="dxa"/>
            <w:shd w:val="clear" w:color="auto" w:fill="auto"/>
          </w:tcPr>
          <w:p w14:paraId="0B17DAEC" w14:textId="77777777" w:rsidR="0042220C" w:rsidRPr="0002021C" w:rsidRDefault="0042220C" w:rsidP="0042220C">
            <w:pPr>
              <w:ind w:firstLine="0"/>
              <w:contextualSpacing w:val="0"/>
              <w:jc w:val="left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Водене на делови преговори и консултации.</w:t>
            </w:r>
          </w:p>
        </w:tc>
        <w:tc>
          <w:tcPr>
            <w:tcW w:w="1345" w:type="dxa"/>
            <w:shd w:val="clear" w:color="auto" w:fill="auto"/>
          </w:tcPr>
          <w:p w14:paraId="2D365977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1912F9E2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6B44F6D7" w14:textId="40385D82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2450F926" w14:textId="4FBE77A9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5DC9C7E0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3.</w:t>
            </w:r>
          </w:p>
        </w:tc>
        <w:tc>
          <w:tcPr>
            <w:tcW w:w="5839" w:type="dxa"/>
            <w:shd w:val="clear" w:color="auto" w:fill="auto"/>
          </w:tcPr>
          <w:p w14:paraId="2105C461" w14:textId="77777777" w:rsidR="0042220C" w:rsidRPr="0002021C" w:rsidRDefault="0042220C" w:rsidP="0042220C">
            <w:pPr>
              <w:ind w:firstLine="0"/>
              <w:contextualSpacing w:val="0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Сключване на сделки – покупки и продажби.</w:t>
            </w:r>
          </w:p>
        </w:tc>
        <w:tc>
          <w:tcPr>
            <w:tcW w:w="1345" w:type="dxa"/>
            <w:shd w:val="clear" w:color="auto" w:fill="auto"/>
          </w:tcPr>
          <w:p w14:paraId="754B7535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6ADC6664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59017B6A" w14:textId="4D680C62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1A82C9FD" w14:textId="28E8765D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5172F328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4.</w:t>
            </w:r>
          </w:p>
        </w:tc>
        <w:tc>
          <w:tcPr>
            <w:tcW w:w="5839" w:type="dxa"/>
            <w:shd w:val="clear" w:color="auto" w:fill="auto"/>
          </w:tcPr>
          <w:p w14:paraId="41E722E4" w14:textId="77777777" w:rsidR="0042220C" w:rsidRPr="0002021C" w:rsidRDefault="0042220C" w:rsidP="0042220C">
            <w:pPr>
              <w:ind w:firstLine="0"/>
              <w:contextualSpacing w:val="0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Изготвяне на регистри за клиенти и доставчици.</w:t>
            </w:r>
          </w:p>
        </w:tc>
        <w:tc>
          <w:tcPr>
            <w:tcW w:w="1345" w:type="dxa"/>
            <w:shd w:val="clear" w:color="auto" w:fill="auto"/>
          </w:tcPr>
          <w:p w14:paraId="5B326B1B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3843C253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791193FD" w14:textId="2BAFE25F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715216FA" w14:textId="326758AE" w:rsidTr="0042220C">
        <w:trPr>
          <w:jc w:val="center"/>
        </w:trPr>
        <w:tc>
          <w:tcPr>
            <w:tcW w:w="677" w:type="dxa"/>
            <w:shd w:val="clear" w:color="auto" w:fill="D9D9D9" w:themeFill="background1" w:themeFillShade="D9"/>
          </w:tcPr>
          <w:p w14:paraId="268BAE9A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5839" w:type="dxa"/>
            <w:shd w:val="clear" w:color="auto" w:fill="D9D9D9" w:themeFill="background1" w:themeFillShade="D9"/>
          </w:tcPr>
          <w:p w14:paraId="57B60C8E" w14:textId="1B4FBC3B" w:rsidR="0042220C" w:rsidRPr="0002021C" w:rsidRDefault="0042220C" w:rsidP="0042220C">
            <w:pPr>
              <w:ind w:firstLine="0"/>
              <w:contextualSpacing w:val="0"/>
              <w:jc w:val="left"/>
              <w:rPr>
                <w:bCs/>
                <w:szCs w:val="24"/>
              </w:rPr>
            </w:pPr>
            <w:r w:rsidRPr="0002021C">
              <w:rPr>
                <w:b/>
                <w:szCs w:val="24"/>
              </w:rPr>
              <w:t xml:space="preserve">РАЗДЕЛ </w:t>
            </w:r>
            <w:r w:rsidRPr="0002021C">
              <w:rPr>
                <w:b/>
                <w:szCs w:val="24"/>
                <w:lang w:val="en-US"/>
              </w:rPr>
              <w:t>V</w:t>
            </w:r>
            <w:r w:rsidRPr="0002021C">
              <w:rPr>
                <w:b/>
                <w:szCs w:val="24"/>
              </w:rPr>
              <w:t>І</w:t>
            </w:r>
            <w:r w:rsidRPr="00907C59">
              <w:rPr>
                <w:b/>
                <w:szCs w:val="24"/>
                <w:lang w:val="ru-RU"/>
              </w:rPr>
              <w:t xml:space="preserve">. </w:t>
            </w:r>
            <w:r w:rsidRPr="0002021C">
              <w:rPr>
                <w:b/>
                <w:szCs w:val="24"/>
              </w:rPr>
              <w:t>Организация на разплащанията в учебното предприятие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7E0C8FC7" w14:textId="77777777" w:rsidR="0042220C" w:rsidRPr="0002021C" w:rsidRDefault="0042220C" w:rsidP="0042220C">
            <w:pPr>
              <w:ind w:firstLine="0"/>
              <w:contextualSpacing w:val="0"/>
              <w:jc w:val="left"/>
              <w:rPr>
                <w:b/>
                <w:bCs/>
                <w:szCs w:val="24"/>
                <w:lang w:val="ru-RU"/>
              </w:rPr>
            </w:pPr>
          </w:p>
          <w:p w14:paraId="42F4D096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4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4F2D7BE" w14:textId="77777777" w:rsidR="0042220C" w:rsidRPr="0002021C" w:rsidRDefault="0042220C" w:rsidP="0042220C">
            <w:pPr>
              <w:ind w:firstLine="0"/>
              <w:contextualSpacing w:val="0"/>
              <w:jc w:val="left"/>
              <w:rPr>
                <w:b/>
                <w:bCs/>
                <w:szCs w:val="24"/>
                <w:lang w:val="ru-RU"/>
              </w:rPr>
            </w:pPr>
          </w:p>
          <w:p w14:paraId="334B7847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58C1707" w14:textId="77777777" w:rsidR="0042220C" w:rsidRPr="0002021C" w:rsidRDefault="0042220C" w:rsidP="0042220C">
            <w:pPr>
              <w:ind w:firstLine="0"/>
              <w:contextualSpacing w:val="0"/>
              <w:jc w:val="left"/>
              <w:rPr>
                <w:b/>
                <w:bCs/>
                <w:szCs w:val="24"/>
                <w:lang w:val="ru-RU"/>
              </w:rPr>
            </w:pPr>
          </w:p>
          <w:p w14:paraId="41C1EA25" w14:textId="3A5C2A14" w:rsidR="0042220C" w:rsidRPr="0002021C" w:rsidRDefault="0042220C" w:rsidP="000B19ED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2</w:t>
            </w:r>
          </w:p>
        </w:tc>
      </w:tr>
      <w:tr w:rsidR="00DA44CC" w:rsidRPr="0002021C" w14:paraId="69D2F20E" w14:textId="47406C9A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75487731" w14:textId="77777777" w:rsidR="00DA44CC" w:rsidRPr="0002021C" w:rsidRDefault="00DA44CC" w:rsidP="00DA44C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1.</w:t>
            </w:r>
          </w:p>
        </w:tc>
        <w:tc>
          <w:tcPr>
            <w:tcW w:w="5839" w:type="dxa"/>
            <w:shd w:val="clear" w:color="auto" w:fill="auto"/>
          </w:tcPr>
          <w:p w14:paraId="78119519" w14:textId="2A22D517" w:rsidR="00DA44CC" w:rsidRPr="007237E5" w:rsidRDefault="00DA44CC" w:rsidP="007237E5">
            <w:pPr>
              <w:ind w:firstLine="0"/>
              <w:contextualSpacing w:val="0"/>
              <w:jc w:val="left"/>
              <w:rPr>
                <w:szCs w:val="24"/>
              </w:rPr>
            </w:pPr>
            <w:r w:rsidRPr="00ED65BB">
              <w:rPr>
                <w:szCs w:val="24"/>
              </w:rPr>
              <w:t xml:space="preserve">Разплащателни сметки </w:t>
            </w:r>
            <w:r w:rsidRPr="007237E5">
              <w:rPr>
                <w:szCs w:val="24"/>
              </w:rPr>
              <w:t>в</w:t>
            </w:r>
            <w:r w:rsidR="007237E5">
              <w:rPr>
                <w:szCs w:val="24"/>
              </w:rPr>
              <w:t xml:space="preserve"> </w:t>
            </w:r>
            <w:r w:rsidRPr="007237E5">
              <w:rPr>
                <w:szCs w:val="24"/>
              </w:rPr>
              <w:t>БУКТБАНК</w:t>
            </w:r>
            <w:r w:rsidR="007237E5">
              <w:rPr>
                <w:szCs w:val="24"/>
              </w:rPr>
              <w:t xml:space="preserve"> </w:t>
            </w:r>
            <w:r w:rsidR="007237E5" w:rsidRPr="00C93C76">
              <w:rPr>
                <w:szCs w:val="24"/>
              </w:rPr>
              <w:t>и други банки</w:t>
            </w:r>
            <w:r w:rsidRPr="00C93C76">
              <w:rPr>
                <w:szCs w:val="24"/>
              </w:rPr>
              <w:t xml:space="preserve"> </w:t>
            </w:r>
            <w:r w:rsidRPr="007237E5">
              <w:rPr>
                <w:szCs w:val="24"/>
              </w:rPr>
              <w:t>– процедура и документи за откриване.</w:t>
            </w:r>
          </w:p>
        </w:tc>
        <w:tc>
          <w:tcPr>
            <w:tcW w:w="1345" w:type="dxa"/>
            <w:shd w:val="clear" w:color="auto" w:fill="auto"/>
          </w:tcPr>
          <w:p w14:paraId="5591DB7D" w14:textId="77777777" w:rsidR="00DA44CC" w:rsidRPr="0002021C" w:rsidRDefault="00DA44CC" w:rsidP="00DA44C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579E2A8B" w14:textId="77777777" w:rsidR="00DA44CC" w:rsidRPr="0002021C" w:rsidRDefault="00DA44CC" w:rsidP="00DA44C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0D931DA6" w14:textId="7CC7267E" w:rsidR="00DA44CC" w:rsidRPr="0002021C" w:rsidRDefault="00DA44CC" w:rsidP="00DA44C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DA44CC" w:rsidRPr="0002021C" w14:paraId="6FC79F78" w14:textId="5FE52AA4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5C9D01F0" w14:textId="77777777" w:rsidR="00DA44CC" w:rsidRPr="0002021C" w:rsidRDefault="00DA44CC" w:rsidP="00DA44C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2.</w:t>
            </w:r>
          </w:p>
        </w:tc>
        <w:tc>
          <w:tcPr>
            <w:tcW w:w="5839" w:type="dxa"/>
            <w:shd w:val="clear" w:color="auto" w:fill="auto"/>
          </w:tcPr>
          <w:p w14:paraId="0E6041E3" w14:textId="1191D7F8" w:rsidR="00DA44CC" w:rsidRPr="0002021C" w:rsidRDefault="00DA44CC" w:rsidP="00DA44CC">
            <w:pPr>
              <w:ind w:firstLine="0"/>
              <w:contextualSpacing w:val="0"/>
              <w:jc w:val="left"/>
              <w:rPr>
                <w:szCs w:val="24"/>
              </w:rPr>
            </w:pPr>
            <w:r w:rsidRPr="00ED65BB">
              <w:rPr>
                <w:szCs w:val="24"/>
              </w:rPr>
              <w:t xml:space="preserve">Електронни разплащания и платежни документи. </w:t>
            </w:r>
          </w:p>
        </w:tc>
        <w:tc>
          <w:tcPr>
            <w:tcW w:w="1345" w:type="dxa"/>
            <w:shd w:val="clear" w:color="auto" w:fill="auto"/>
          </w:tcPr>
          <w:p w14:paraId="1DCC51F2" w14:textId="77777777" w:rsidR="00DA44CC" w:rsidRPr="0002021C" w:rsidRDefault="00DA44CC" w:rsidP="00DA44C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42707865" w14:textId="77777777" w:rsidR="00DA44CC" w:rsidRPr="0002021C" w:rsidRDefault="00DA44CC" w:rsidP="00DA44C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75A1BE66" w14:textId="7F1C98D2" w:rsidR="00DA44CC" w:rsidRPr="0002021C" w:rsidRDefault="00DA44CC" w:rsidP="00DA44C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30F67F41" w14:textId="591253AD" w:rsidTr="0042220C">
        <w:trPr>
          <w:jc w:val="center"/>
        </w:trPr>
        <w:tc>
          <w:tcPr>
            <w:tcW w:w="677" w:type="dxa"/>
            <w:shd w:val="clear" w:color="auto" w:fill="D9D9D9" w:themeFill="background1" w:themeFillShade="D9"/>
          </w:tcPr>
          <w:p w14:paraId="583DA432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5839" w:type="dxa"/>
            <w:shd w:val="clear" w:color="auto" w:fill="D9D9D9" w:themeFill="background1" w:themeFillShade="D9"/>
          </w:tcPr>
          <w:p w14:paraId="4FD0F7B1" w14:textId="5CF4E811" w:rsidR="0042220C" w:rsidRPr="00907C59" w:rsidRDefault="0042220C" w:rsidP="0042220C">
            <w:pPr>
              <w:ind w:right="-38" w:firstLine="0"/>
              <w:contextualSpacing w:val="0"/>
              <w:rPr>
                <w:b/>
                <w:szCs w:val="24"/>
                <w:lang w:val="ru-RU"/>
              </w:rPr>
            </w:pPr>
            <w:r w:rsidRPr="0002021C">
              <w:rPr>
                <w:b/>
                <w:szCs w:val="24"/>
              </w:rPr>
              <w:t>РАЗДЕЛ</w:t>
            </w:r>
            <w:r w:rsidRPr="00907C59">
              <w:rPr>
                <w:b/>
                <w:szCs w:val="24"/>
                <w:lang w:val="ru-RU"/>
              </w:rPr>
              <w:t xml:space="preserve"> </w:t>
            </w:r>
            <w:r w:rsidRPr="0002021C">
              <w:rPr>
                <w:b/>
                <w:szCs w:val="24"/>
                <w:lang w:val="en-US"/>
              </w:rPr>
              <w:t>VII</w:t>
            </w:r>
            <w:r w:rsidRPr="0002021C">
              <w:rPr>
                <w:b/>
                <w:szCs w:val="24"/>
              </w:rPr>
              <w:t>. Подготовка и участие в изложения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1EBB1FDD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color w:val="FF0000"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12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BC21D9B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color w:val="FF0000"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5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F21012B" w14:textId="071FA39C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5</w:t>
            </w:r>
          </w:p>
        </w:tc>
      </w:tr>
      <w:tr w:rsidR="0042220C" w:rsidRPr="0002021C" w14:paraId="4814C52B" w14:textId="2036A8FD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7B7CA013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5839" w:type="dxa"/>
            <w:shd w:val="clear" w:color="auto" w:fill="auto"/>
          </w:tcPr>
          <w:p w14:paraId="7715F355" w14:textId="77777777" w:rsidR="0042220C" w:rsidRPr="0002021C" w:rsidRDefault="0042220C" w:rsidP="0042220C">
            <w:pPr>
              <w:ind w:right="-38" w:firstLine="0"/>
              <w:contextualSpacing w:val="0"/>
              <w:jc w:val="left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 xml:space="preserve">Планиране на дейностите, свързани с участието на изложения. Определяне на бюджет за участие. </w:t>
            </w:r>
          </w:p>
        </w:tc>
        <w:tc>
          <w:tcPr>
            <w:tcW w:w="1345" w:type="dxa"/>
            <w:shd w:val="clear" w:color="auto" w:fill="auto"/>
          </w:tcPr>
          <w:p w14:paraId="2024FC97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45FAF84F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6BFDA7A2" w14:textId="63D439C3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79B131F8" w14:textId="7D14D4C1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5FDCCD9F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2.</w:t>
            </w:r>
          </w:p>
        </w:tc>
        <w:tc>
          <w:tcPr>
            <w:tcW w:w="5839" w:type="dxa"/>
            <w:shd w:val="clear" w:color="auto" w:fill="auto"/>
          </w:tcPr>
          <w:p w14:paraId="34C94626" w14:textId="77777777" w:rsidR="0042220C" w:rsidRPr="0002021C" w:rsidRDefault="0042220C" w:rsidP="0042220C">
            <w:pPr>
              <w:ind w:right="-38" w:firstLine="0"/>
              <w:contextualSpacing w:val="0"/>
              <w:jc w:val="left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Определяне на услугите, изготвяне на тарифа, определяне на промоции и подготовка на документи.</w:t>
            </w:r>
          </w:p>
        </w:tc>
        <w:tc>
          <w:tcPr>
            <w:tcW w:w="1345" w:type="dxa"/>
            <w:shd w:val="clear" w:color="auto" w:fill="auto"/>
          </w:tcPr>
          <w:p w14:paraId="2894DD2C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4</w:t>
            </w:r>
          </w:p>
        </w:tc>
        <w:tc>
          <w:tcPr>
            <w:tcW w:w="1348" w:type="dxa"/>
          </w:tcPr>
          <w:p w14:paraId="71F5B1C1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2332E754" w14:textId="5FB8E07B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055B0BBD" w14:textId="72E134B0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1DD6F6D9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3.</w:t>
            </w:r>
          </w:p>
        </w:tc>
        <w:tc>
          <w:tcPr>
            <w:tcW w:w="5839" w:type="dxa"/>
            <w:shd w:val="clear" w:color="auto" w:fill="auto"/>
          </w:tcPr>
          <w:p w14:paraId="5AC8B121" w14:textId="77777777" w:rsidR="0042220C" w:rsidRPr="0002021C" w:rsidRDefault="0042220C" w:rsidP="0042220C">
            <w:pPr>
              <w:ind w:right="-38" w:firstLine="0"/>
              <w:contextualSpacing w:val="0"/>
              <w:jc w:val="left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Разработване на проект за аранжиране на щанд и на   компютърна презентация.</w:t>
            </w:r>
          </w:p>
        </w:tc>
        <w:tc>
          <w:tcPr>
            <w:tcW w:w="1345" w:type="dxa"/>
            <w:shd w:val="clear" w:color="auto" w:fill="auto"/>
          </w:tcPr>
          <w:p w14:paraId="60403812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1AB3F8C3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44AF4676" w14:textId="5288A513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29644FBB" w14:textId="132F06E5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10DDFC4C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5839" w:type="dxa"/>
            <w:shd w:val="clear" w:color="auto" w:fill="auto"/>
          </w:tcPr>
          <w:p w14:paraId="2F24B0A6" w14:textId="77777777" w:rsidR="0042220C" w:rsidRPr="0002021C" w:rsidRDefault="0042220C" w:rsidP="0042220C">
            <w:pPr>
              <w:ind w:right="-38" w:firstLine="0"/>
              <w:contextualSpacing w:val="0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Сключване на сделки, оформяне на документи, извършване на плащания. Участие в конкурси.</w:t>
            </w:r>
          </w:p>
        </w:tc>
        <w:tc>
          <w:tcPr>
            <w:tcW w:w="1345" w:type="dxa"/>
            <w:shd w:val="clear" w:color="auto" w:fill="auto"/>
          </w:tcPr>
          <w:p w14:paraId="2D999D42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3</w:t>
            </w:r>
          </w:p>
        </w:tc>
        <w:tc>
          <w:tcPr>
            <w:tcW w:w="1348" w:type="dxa"/>
          </w:tcPr>
          <w:p w14:paraId="7932B55B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0E28337F" w14:textId="5F31B44D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1AA5360A" w14:textId="374C3A5F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08539387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5.</w:t>
            </w:r>
          </w:p>
        </w:tc>
        <w:tc>
          <w:tcPr>
            <w:tcW w:w="5839" w:type="dxa"/>
            <w:shd w:val="clear" w:color="auto" w:fill="auto"/>
          </w:tcPr>
          <w:p w14:paraId="094F4650" w14:textId="77777777" w:rsidR="0042220C" w:rsidRPr="0002021C" w:rsidRDefault="0042220C" w:rsidP="0042220C">
            <w:pPr>
              <w:ind w:right="-38" w:firstLine="0"/>
              <w:contextualSpacing w:val="0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Отчитане и анализ на резултатите от участие в изложението.</w:t>
            </w:r>
          </w:p>
        </w:tc>
        <w:tc>
          <w:tcPr>
            <w:tcW w:w="1345" w:type="dxa"/>
            <w:shd w:val="clear" w:color="auto" w:fill="auto"/>
          </w:tcPr>
          <w:p w14:paraId="41491B3E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348" w:type="dxa"/>
          </w:tcPr>
          <w:p w14:paraId="2CA6EB7F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026820F0" w14:textId="10DEC51E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3DAA8C1C" w14:textId="6FC4432B" w:rsidTr="0042220C">
        <w:trPr>
          <w:jc w:val="center"/>
        </w:trPr>
        <w:tc>
          <w:tcPr>
            <w:tcW w:w="677" w:type="dxa"/>
            <w:shd w:val="clear" w:color="auto" w:fill="D9D9D9" w:themeFill="background1" w:themeFillShade="D9"/>
          </w:tcPr>
          <w:p w14:paraId="4F16DB60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5839" w:type="dxa"/>
            <w:shd w:val="clear" w:color="auto" w:fill="D9D9D9" w:themeFill="background1" w:themeFillShade="D9"/>
          </w:tcPr>
          <w:p w14:paraId="3AEABF20" w14:textId="6F9CBB63" w:rsidR="0042220C" w:rsidRPr="0002021C" w:rsidRDefault="0042220C" w:rsidP="0042220C">
            <w:pPr>
              <w:ind w:firstLine="0"/>
              <w:contextualSpacing w:val="0"/>
              <w:rPr>
                <w:bCs/>
                <w:szCs w:val="24"/>
              </w:rPr>
            </w:pPr>
            <w:r w:rsidRPr="0002021C">
              <w:rPr>
                <w:b/>
                <w:szCs w:val="24"/>
              </w:rPr>
              <w:t xml:space="preserve">РАЗДЕЛ </w:t>
            </w:r>
            <w:r w:rsidR="0061504F" w:rsidRPr="0002021C">
              <w:rPr>
                <w:b/>
                <w:szCs w:val="24"/>
                <w:lang w:val="en-US"/>
              </w:rPr>
              <w:t>VII</w:t>
            </w:r>
            <w:r w:rsidR="0061504F">
              <w:rPr>
                <w:b/>
                <w:szCs w:val="24"/>
                <w:lang w:val="en-US"/>
              </w:rPr>
              <w:t>I</w:t>
            </w:r>
            <w:r w:rsidRPr="00907C59">
              <w:rPr>
                <w:b/>
                <w:szCs w:val="24"/>
                <w:lang w:val="ru-RU"/>
              </w:rPr>
              <w:t>.</w:t>
            </w:r>
            <w:r w:rsidRPr="0002021C">
              <w:rPr>
                <w:b/>
                <w:szCs w:val="24"/>
              </w:rPr>
              <w:t xml:space="preserve"> Взаимоотношения на предприятие</w:t>
            </w:r>
            <w:r w:rsidR="008D0906">
              <w:rPr>
                <w:b/>
                <w:szCs w:val="24"/>
              </w:rPr>
              <w:t>то</w:t>
            </w:r>
            <w:r w:rsidRPr="0002021C">
              <w:rPr>
                <w:b/>
                <w:szCs w:val="24"/>
              </w:rPr>
              <w:t xml:space="preserve"> с</w:t>
            </w:r>
            <w:r w:rsidR="008D0906">
              <w:rPr>
                <w:b/>
                <w:szCs w:val="24"/>
              </w:rPr>
              <w:t xml:space="preserve"> държавните институции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5AB312E1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4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2E81CEE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4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751BA5D" w14:textId="4D3CCCE4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4</w:t>
            </w:r>
          </w:p>
        </w:tc>
      </w:tr>
      <w:tr w:rsidR="0042220C" w:rsidRPr="0002021C" w14:paraId="163F7C7B" w14:textId="7567685C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52CDEA1C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1.</w:t>
            </w:r>
          </w:p>
        </w:tc>
        <w:tc>
          <w:tcPr>
            <w:tcW w:w="5839" w:type="dxa"/>
            <w:shd w:val="clear" w:color="auto" w:fill="auto"/>
          </w:tcPr>
          <w:p w14:paraId="409B0924" w14:textId="77777777" w:rsidR="0042220C" w:rsidRPr="00907C59" w:rsidRDefault="0042220C" w:rsidP="0042220C">
            <w:pPr>
              <w:ind w:firstLine="0"/>
              <w:contextualSpacing w:val="0"/>
              <w:jc w:val="left"/>
              <w:rPr>
                <w:szCs w:val="24"/>
                <w:lang w:val="ru-RU"/>
              </w:rPr>
            </w:pPr>
            <w:r w:rsidRPr="00907C59">
              <w:rPr>
                <w:szCs w:val="24"/>
                <w:lang w:val="ru-RU"/>
              </w:rPr>
              <w:t xml:space="preserve">Взаимоотношения </w:t>
            </w:r>
            <w:r w:rsidRPr="0002021C">
              <w:rPr>
                <w:szCs w:val="24"/>
              </w:rPr>
              <w:t>с Националната агенция за приходите.</w:t>
            </w:r>
          </w:p>
        </w:tc>
        <w:tc>
          <w:tcPr>
            <w:tcW w:w="1345" w:type="dxa"/>
            <w:shd w:val="clear" w:color="auto" w:fill="auto"/>
          </w:tcPr>
          <w:p w14:paraId="16BA832C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348" w:type="dxa"/>
          </w:tcPr>
          <w:p w14:paraId="0C46E157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1B1B84D0" w14:textId="308D1B20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6FD5C373" w14:textId="09C2EEEA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1C97452A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2.</w:t>
            </w:r>
          </w:p>
        </w:tc>
        <w:tc>
          <w:tcPr>
            <w:tcW w:w="5839" w:type="dxa"/>
            <w:shd w:val="clear" w:color="auto" w:fill="auto"/>
          </w:tcPr>
          <w:p w14:paraId="724524DC" w14:textId="77777777" w:rsidR="0042220C" w:rsidRPr="0002021C" w:rsidRDefault="0042220C" w:rsidP="0042220C">
            <w:pPr>
              <w:ind w:firstLine="0"/>
              <w:contextualSpacing w:val="0"/>
              <w:jc w:val="left"/>
              <w:rPr>
                <w:szCs w:val="24"/>
              </w:rPr>
            </w:pPr>
            <w:r w:rsidRPr="00907C59">
              <w:rPr>
                <w:szCs w:val="24"/>
                <w:lang w:val="ru-RU"/>
              </w:rPr>
              <w:t xml:space="preserve">Взаимоотношения </w:t>
            </w:r>
            <w:r w:rsidRPr="0002021C">
              <w:rPr>
                <w:szCs w:val="24"/>
              </w:rPr>
              <w:t xml:space="preserve">с </w:t>
            </w:r>
            <w:r w:rsidRPr="00907C59">
              <w:rPr>
                <w:szCs w:val="24"/>
                <w:lang w:val="ru-RU"/>
              </w:rPr>
              <w:t>Националния</w:t>
            </w:r>
            <w:r w:rsidRPr="0002021C">
              <w:rPr>
                <w:szCs w:val="24"/>
              </w:rPr>
              <w:t>т</w:t>
            </w:r>
            <w:r w:rsidRPr="00907C59">
              <w:rPr>
                <w:szCs w:val="24"/>
                <w:lang w:val="ru-RU"/>
              </w:rPr>
              <w:t xml:space="preserve"> осигурителен институт</w:t>
            </w:r>
            <w:r w:rsidRPr="0002021C">
              <w:rPr>
                <w:szCs w:val="24"/>
              </w:rPr>
              <w:t>.</w:t>
            </w:r>
          </w:p>
        </w:tc>
        <w:tc>
          <w:tcPr>
            <w:tcW w:w="1345" w:type="dxa"/>
            <w:shd w:val="clear" w:color="auto" w:fill="auto"/>
          </w:tcPr>
          <w:p w14:paraId="61A40C7F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348" w:type="dxa"/>
          </w:tcPr>
          <w:p w14:paraId="6D8058A6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16544833" w14:textId="30565B5D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2245D57B" w14:textId="3A62810E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76B80963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3.</w:t>
            </w:r>
          </w:p>
        </w:tc>
        <w:tc>
          <w:tcPr>
            <w:tcW w:w="5839" w:type="dxa"/>
            <w:shd w:val="clear" w:color="auto" w:fill="auto"/>
          </w:tcPr>
          <w:p w14:paraId="0D4D097D" w14:textId="77777777" w:rsidR="0042220C" w:rsidRPr="0002021C" w:rsidRDefault="0042220C" w:rsidP="0042220C">
            <w:pPr>
              <w:ind w:firstLine="0"/>
              <w:contextualSpacing w:val="0"/>
              <w:jc w:val="left"/>
              <w:rPr>
                <w:bCs/>
                <w:color w:val="FF0000"/>
                <w:szCs w:val="24"/>
              </w:rPr>
            </w:pPr>
            <w:r w:rsidRPr="0002021C">
              <w:rPr>
                <w:szCs w:val="24"/>
              </w:rPr>
              <w:t>Администратор на лични данни</w:t>
            </w:r>
            <w:r w:rsidRPr="00907C59">
              <w:rPr>
                <w:szCs w:val="24"/>
                <w:lang w:val="ru-RU"/>
              </w:rPr>
              <w:t>. Документи за регистрация</w:t>
            </w:r>
            <w:r w:rsidRPr="0002021C">
              <w:rPr>
                <w:szCs w:val="24"/>
              </w:rPr>
              <w:t>.</w:t>
            </w:r>
          </w:p>
        </w:tc>
        <w:tc>
          <w:tcPr>
            <w:tcW w:w="1345" w:type="dxa"/>
            <w:shd w:val="clear" w:color="auto" w:fill="auto"/>
          </w:tcPr>
          <w:p w14:paraId="5F71B0E3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348" w:type="dxa"/>
          </w:tcPr>
          <w:p w14:paraId="279BE250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6FFDB639" w14:textId="7BFBD639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451D40DD" w14:textId="73449520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6C1B8EEC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4.</w:t>
            </w:r>
          </w:p>
        </w:tc>
        <w:tc>
          <w:tcPr>
            <w:tcW w:w="5839" w:type="dxa"/>
            <w:shd w:val="clear" w:color="auto" w:fill="auto"/>
          </w:tcPr>
          <w:p w14:paraId="7846D942" w14:textId="77777777" w:rsidR="0042220C" w:rsidRPr="0002021C" w:rsidRDefault="0042220C" w:rsidP="0042220C">
            <w:pPr>
              <w:ind w:firstLine="0"/>
              <w:contextualSpacing w:val="0"/>
              <w:jc w:val="left"/>
              <w:rPr>
                <w:szCs w:val="24"/>
              </w:rPr>
            </w:pPr>
            <w:r w:rsidRPr="0002021C">
              <w:rPr>
                <w:szCs w:val="24"/>
              </w:rPr>
              <w:t>Регистрация в Патентното ведомство – условия и документи.</w:t>
            </w:r>
          </w:p>
        </w:tc>
        <w:tc>
          <w:tcPr>
            <w:tcW w:w="1345" w:type="dxa"/>
            <w:shd w:val="clear" w:color="auto" w:fill="auto"/>
          </w:tcPr>
          <w:p w14:paraId="5109BDF9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348" w:type="dxa"/>
          </w:tcPr>
          <w:p w14:paraId="7DC9E32D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2919E689" w14:textId="075647F0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41261A05" w14:textId="61ADDDA0" w:rsidTr="0042220C">
        <w:trPr>
          <w:jc w:val="center"/>
        </w:trPr>
        <w:tc>
          <w:tcPr>
            <w:tcW w:w="677" w:type="dxa"/>
            <w:shd w:val="clear" w:color="auto" w:fill="D9D9D9" w:themeFill="background1" w:themeFillShade="D9"/>
          </w:tcPr>
          <w:p w14:paraId="0E4E4085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5839" w:type="dxa"/>
            <w:shd w:val="clear" w:color="auto" w:fill="D9D9D9" w:themeFill="background1" w:themeFillShade="D9"/>
          </w:tcPr>
          <w:p w14:paraId="6B0DE6CF" w14:textId="1AF6385F" w:rsidR="0042220C" w:rsidRPr="0002021C" w:rsidRDefault="0042220C" w:rsidP="0042220C">
            <w:pPr>
              <w:ind w:firstLine="0"/>
              <w:contextualSpacing w:val="0"/>
              <w:jc w:val="left"/>
              <w:rPr>
                <w:b/>
                <w:szCs w:val="24"/>
              </w:rPr>
            </w:pPr>
            <w:r w:rsidRPr="0002021C">
              <w:rPr>
                <w:b/>
                <w:szCs w:val="24"/>
              </w:rPr>
              <w:t>РАЗДЕЛ</w:t>
            </w:r>
            <w:r w:rsidRPr="00907C59">
              <w:rPr>
                <w:b/>
                <w:szCs w:val="24"/>
                <w:lang w:val="ru-RU"/>
              </w:rPr>
              <w:t xml:space="preserve"> </w:t>
            </w:r>
            <w:r w:rsidR="0061504F">
              <w:rPr>
                <w:b/>
                <w:szCs w:val="24"/>
                <w:lang w:val="en-US"/>
              </w:rPr>
              <w:t>I</w:t>
            </w:r>
            <w:r w:rsidRPr="0002021C">
              <w:rPr>
                <w:b/>
                <w:szCs w:val="24"/>
                <w:lang w:val="en-US"/>
              </w:rPr>
              <w:t>X</w:t>
            </w:r>
            <w:r w:rsidRPr="00907C59">
              <w:rPr>
                <w:b/>
                <w:szCs w:val="24"/>
                <w:lang w:val="ru-RU"/>
              </w:rPr>
              <w:t>.</w:t>
            </w:r>
            <w:r w:rsidRPr="0002021C">
              <w:rPr>
                <w:b/>
                <w:szCs w:val="24"/>
              </w:rPr>
              <w:t xml:space="preserve"> Мрежова маркова идентичност 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0F5C91C2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4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6D506B02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61C2461" w14:textId="1412862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2</w:t>
            </w:r>
          </w:p>
        </w:tc>
      </w:tr>
      <w:tr w:rsidR="0042220C" w:rsidRPr="0002021C" w14:paraId="44CDC57C" w14:textId="60AC9499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6DC11A0A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1.</w:t>
            </w:r>
          </w:p>
        </w:tc>
        <w:tc>
          <w:tcPr>
            <w:tcW w:w="5839" w:type="dxa"/>
            <w:shd w:val="clear" w:color="auto" w:fill="auto"/>
          </w:tcPr>
          <w:p w14:paraId="2410E4E0" w14:textId="11DCCA6A" w:rsidR="0042220C" w:rsidRPr="0002021C" w:rsidRDefault="0042220C" w:rsidP="0042220C">
            <w:pPr>
              <w:ind w:firstLine="0"/>
              <w:contextualSpacing w:val="0"/>
              <w:rPr>
                <w:szCs w:val="24"/>
              </w:rPr>
            </w:pPr>
            <w:r w:rsidRPr="0002021C">
              <w:rPr>
                <w:szCs w:val="24"/>
              </w:rPr>
              <w:t xml:space="preserve">УЕБ сайт на </w:t>
            </w:r>
            <w:r w:rsidR="000B19ED">
              <w:rPr>
                <w:szCs w:val="24"/>
              </w:rPr>
              <w:t>застрахователно дружество</w:t>
            </w:r>
            <w:r w:rsidRPr="0002021C">
              <w:rPr>
                <w:szCs w:val="24"/>
              </w:rPr>
              <w:t>.</w:t>
            </w:r>
            <w:r w:rsidRPr="0002021C">
              <w:rPr>
                <w:b/>
                <w:szCs w:val="24"/>
              </w:rPr>
              <w:t xml:space="preserve"> </w:t>
            </w:r>
            <w:r w:rsidRPr="00907C59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345" w:type="dxa"/>
            <w:shd w:val="clear" w:color="auto" w:fill="auto"/>
          </w:tcPr>
          <w:p w14:paraId="372926F0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40C79C8E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57CD98FB" w14:textId="25B12FFB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057D7AD6" w14:textId="0572C881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251DEDFB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2.</w:t>
            </w:r>
          </w:p>
        </w:tc>
        <w:tc>
          <w:tcPr>
            <w:tcW w:w="5839" w:type="dxa"/>
            <w:shd w:val="clear" w:color="auto" w:fill="auto"/>
          </w:tcPr>
          <w:p w14:paraId="083F780D" w14:textId="38A049AF" w:rsidR="0042220C" w:rsidRPr="0002021C" w:rsidRDefault="0042220C" w:rsidP="0042220C">
            <w:pPr>
              <w:ind w:firstLine="0"/>
              <w:contextualSpacing w:val="0"/>
              <w:rPr>
                <w:szCs w:val="24"/>
              </w:rPr>
            </w:pPr>
            <w:r w:rsidRPr="0002021C">
              <w:rPr>
                <w:szCs w:val="24"/>
              </w:rPr>
              <w:t>Страница на учебно</w:t>
            </w:r>
            <w:r w:rsidR="000B19ED">
              <w:rPr>
                <w:szCs w:val="24"/>
              </w:rPr>
              <w:t xml:space="preserve"> застрахователно дружество</w:t>
            </w:r>
            <w:r w:rsidRPr="0002021C">
              <w:rPr>
                <w:szCs w:val="24"/>
              </w:rPr>
              <w:t xml:space="preserve"> в социалните мрежи.</w:t>
            </w:r>
          </w:p>
        </w:tc>
        <w:tc>
          <w:tcPr>
            <w:tcW w:w="1345" w:type="dxa"/>
            <w:shd w:val="clear" w:color="auto" w:fill="auto"/>
          </w:tcPr>
          <w:p w14:paraId="05ED313D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7786B292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1F829EE2" w14:textId="198A714D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178028E5" w14:textId="71160968" w:rsidTr="0042220C">
        <w:trPr>
          <w:jc w:val="center"/>
        </w:trPr>
        <w:tc>
          <w:tcPr>
            <w:tcW w:w="677" w:type="dxa"/>
            <w:shd w:val="clear" w:color="auto" w:fill="D9D9D9" w:themeFill="background1" w:themeFillShade="D9"/>
          </w:tcPr>
          <w:p w14:paraId="39DE1785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5839" w:type="dxa"/>
            <w:shd w:val="clear" w:color="auto" w:fill="D9D9D9" w:themeFill="background1" w:themeFillShade="D9"/>
          </w:tcPr>
          <w:p w14:paraId="18391080" w14:textId="72DD64E8" w:rsidR="0042220C" w:rsidRPr="0002021C" w:rsidRDefault="0042220C" w:rsidP="0042220C">
            <w:pPr>
              <w:ind w:firstLine="0"/>
              <w:contextualSpacing w:val="0"/>
              <w:rPr>
                <w:b/>
                <w:szCs w:val="24"/>
              </w:rPr>
            </w:pPr>
            <w:r w:rsidRPr="0002021C">
              <w:rPr>
                <w:b/>
                <w:szCs w:val="24"/>
              </w:rPr>
              <w:t>РАЗДЕЛ</w:t>
            </w:r>
            <w:r w:rsidRPr="00907C59">
              <w:rPr>
                <w:b/>
                <w:szCs w:val="24"/>
                <w:lang w:val="ru-RU"/>
              </w:rPr>
              <w:t xml:space="preserve"> </w:t>
            </w:r>
            <w:r w:rsidRPr="0002021C">
              <w:rPr>
                <w:b/>
                <w:szCs w:val="24"/>
                <w:lang w:val="en-US"/>
              </w:rPr>
              <w:t>X</w:t>
            </w:r>
            <w:r w:rsidRPr="00907C59">
              <w:rPr>
                <w:b/>
                <w:szCs w:val="24"/>
                <w:lang w:val="ru-RU"/>
              </w:rPr>
              <w:t>.</w:t>
            </w:r>
            <w:r w:rsidRPr="0002021C">
              <w:rPr>
                <w:b/>
                <w:szCs w:val="24"/>
              </w:rPr>
              <w:t xml:space="preserve"> Цялостна оценка на постигнатите резултати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603AC767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6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A00B081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3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573DBA8" w14:textId="6F29448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3</w:t>
            </w:r>
          </w:p>
        </w:tc>
      </w:tr>
      <w:tr w:rsidR="0042220C" w:rsidRPr="0002021C" w14:paraId="3E301CEC" w14:textId="78BEA60D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2AAD9F7A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1.</w:t>
            </w:r>
          </w:p>
        </w:tc>
        <w:tc>
          <w:tcPr>
            <w:tcW w:w="5839" w:type="dxa"/>
            <w:shd w:val="clear" w:color="auto" w:fill="auto"/>
          </w:tcPr>
          <w:p w14:paraId="61CBCD55" w14:textId="4B5C95C8" w:rsidR="0042220C" w:rsidRPr="007237E5" w:rsidRDefault="00DA44CC" w:rsidP="009358F8">
            <w:pPr>
              <w:ind w:firstLine="0"/>
              <w:contextualSpacing w:val="0"/>
              <w:rPr>
                <w:szCs w:val="24"/>
              </w:rPr>
            </w:pPr>
            <w:r w:rsidRPr="007B5C27">
              <w:rPr>
                <w:szCs w:val="24"/>
              </w:rPr>
              <w:t xml:space="preserve">Стандарти за качество на работата в учебно предприятие. Изисквания и критерии </w:t>
            </w:r>
            <w:r w:rsidR="007237E5" w:rsidRPr="007B5C27">
              <w:rPr>
                <w:szCs w:val="24"/>
              </w:rPr>
              <w:t>за сертифициране на учебно предприятие</w:t>
            </w:r>
            <w:r w:rsidR="009358F8">
              <w:rPr>
                <w:szCs w:val="24"/>
              </w:rPr>
              <w:t>.</w:t>
            </w:r>
          </w:p>
        </w:tc>
        <w:tc>
          <w:tcPr>
            <w:tcW w:w="1345" w:type="dxa"/>
            <w:shd w:val="clear" w:color="auto" w:fill="auto"/>
          </w:tcPr>
          <w:p w14:paraId="629110B1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723A35D5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44F541D3" w14:textId="1D36D9AB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64BDB63C" w14:textId="0FEB144C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56D25CFB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2.</w:t>
            </w:r>
          </w:p>
        </w:tc>
        <w:tc>
          <w:tcPr>
            <w:tcW w:w="5839" w:type="dxa"/>
            <w:shd w:val="clear" w:color="auto" w:fill="auto"/>
          </w:tcPr>
          <w:p w14:paraId="5F45DB74" w14:textId="77777777" w:rsidR="0042220C" w:rsidRPr="0002021C" w:rsidRDefault="0042220C" w:rsidP="0042220C">
            <w:pPr>
              <w:ind w:firstLine="0"/>
              <w:contextualSpacing w:val="0"/>
              <w:jc w:val="left"/>
              <w:rPr>
                <w:szCs w:val="24"/>
              </w:rPr>
            </w:pPr>
            <w:r w:rsidRPr="0002021C">
              <w:rPr>
                <w:szCs w:val="24"/>
              </w:rPr>
              <w:t xml:space="preserve">Отчитане, анализ и оценка на резултатите от работата на учебното предприятие. Оценка и самооценка на професионално и социалното поведение на обучаваните. </w:t>
            </w:r>
          </w:p>
        </w:tc>
        <w:tc>
          <w:tcPr>
            <w:tcW w:w="1345" w:type="dxa"/>
            <w:shd w:val="clear" w:color="auto" w:fill="auto"/>
          </w:tcPr>
          <w:p w14:paraId="1600DBEB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3A0173A1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48765684" w14:textId="5C493AE1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5AFAF1B1" w14:textId="7EE1D48D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5D051854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3.</w:t>
            </w:r>
          </w:p>
        </w:tc>
        <w:tc>
          <w:tcPr>
            <w:tcW w:w="5839" w:type="dxa"/>
            <w:shd w:val="clear" w:color="auto" w:fill="auto"/>
          </w:tcPr>
          <w:p w14:paraId="27832403" w14:textId="0F54D5FC" w:rsidR="0042220C" w:rsidRPr="0002021C" w:rsidRDefault="0042220C" w:rsidP="0042220C">
            <w:pPr>
              <w:tabs>
                <w:tab w:val="left" w:pos="332"/>
              </w:tabs>
              <w:ind w:firstLine="0"/>
              <w:contextualSpacing w:val="0"/>
              <w:rPr>
                <w:szCs w:val="24"/>
              </w:rPr>
            </w:pPr>
            <w:r w:rsidRPr="00907C59">
              <w:rPr>
                <w:szCs w:val="24"/>
                <w:lang w:val="ru-RU"/>
              </w:rPr>
              <w:t>Сортиране</w:t>
            </w:r>
            <w:r w:rsidRPr="0002021C">
              <w:rPr>
                <w:szCs w:val="24"/>
              </w:rPr>
              <w:t xml:space="preserve">, </w:t>
            </w:r>
            <w:r w:rsidRPr="007B5C27">
              <w:rPr>
                <w:szCs w:val="24"/>
              </w:rPr>
              <w:t>комплект</w:t>
            </w:r>
            <w:r w:rsidR="007237E5" w:rsidRPr="007B5C27">
              <w:rPr>
                <w:szCs w:val="24"/>
              </w:rPr>
              <w:t>у</w:t>
            </w:r>
            <w:r w:rsidRPr="007B5C27">
              <w:rPr>
                <w:szCs w:val="24"/>
              </w:rPr>
              <w:t>ване</w:t>
            </w:r>
            <w:r w:rsidR="00955AAD">
              <w:rPr>
                <w:szCs w:val="24"/>
              </w:rPr>
              <w:t xml:space="preserve"> </w:t>
            </w:r>
            <w:r w:rsidRPr="00907C59">
              <w:rPr>
                <w:szCs w:val="24"/>
                <w:lang w:val="ru-RU"/>
              </w:rPr>
              <w:t>и архивиране на</w:t>
            </w:r>
            <w:r w:rsidRPr="0002021C">
              <w:rPr>
                <w:szCs w:val="24"/>
              </w:rPr>
              <w:t xml:space="preserve"> документи</w:t>
            </w:r>
            <w:r w:rsidRPr="00907C59">
              <w:rPr>
                <w:szCs w:val="24"/>
                <w:lang w:val="ru-RU"/>
              </w:rPr>
              <w:t>.</w:t>
            </w:r>
          </w:p>
        </w:tc>
        <w:tc>
          <w:tcPr>
            <w:tcW w:w="1345" w:type="dxa"/>
            <w:shd w:val="clear" w:color="auto" w:fill="auto"/>
          </w:tcPr>
          <w:p w14:paraId="6D09443B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178B6DAB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38A413D1" w14:textId="0064A7B4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4191204A" w14:textId="099916AA" w:rsidTr="0042220C">
        <w:trPr>
          <w:jc w:val="center"/>
        </w:trPr>
        <w:tc>
          <w:tcPr>
            <w:tcW w:w="677" w:type="dxa"/>
            <w:shd w:val="clear" w:color="auto" w:fill="D9D9D9" w:themeFill="background1" w:themeFillShade="D9"/>
          </w:tcPr>
          <w:p w14:paraId="6816F275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</w:p>
        </w:tc>
        <w:tc>
          <w:tcPr>
            <w:tcW w:w="5839" w:type="dxa"/>
            <w:shd w:val="clear" w:color="auto" w:fill="D9D9D9" w:themeFill="background1" w:themeFillShade="D9"/>
          </w:tcPr>
          <w:p w14:paraId="53606691" w14:textId="066AEC22" w:rsidR="0042220C" w:rsidRPr="0002021C" w:rsidRDefault="0042220C" w:rsidP="0042220C">
            <w:pPr>
              <w:ind w:right="-38" w:firstLine="0"/>
              <w:contextualSpacing w:val="0"/>
              <w:jc w:val="right"/>
              <w:rPr>
                <w:b/>
                <w:bCs/>
                <w:szCs w:val="24"/>
                <w:lang w:val="ru-RU"/>
              </w:rPr>
            </w:pPr>
            <w:r w:rsidRPr="003B0DCC">
              <w:rPr>
                <w:b/>
                <w:bCs/>
                <w:szCs w:val="24"/>
                <w:lang w:val="ru-RU"/>
              </w:rPr>
              <w:t>ОБЩ БРОЙ ЧАСОВЕ: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344BB061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72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6BA3BB3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36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1073426" w14:textId="30824F53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36</w:t>
            </w:r>
          </w:p>
        </w:tc>
      </w:tr>
    </w:tbl>
    <w:p w14:paraId="569086A7" w14:textId="77777777" w:rsidR="0002021C" w:rsidRPr="00E531EA" w:rsidRDefault="0002021C" w:rsidP="00E531EA">
      <w:pPr>
        <w:rPr>
          <w:lang w:eastAsia="zh-CN"/>
        </w:rPr>
      </w:pPr>
    </w:p>
    <w:p w14:paraId="559E13E8" w14:textId="184D2FE1" w:rsidR="00F17380" w:rsidRDefault="00F17380" w:rsidP="00AB0176"/>
    <w:p w14:paraId="1036905E" w14:textId="77777777" w:rsidR="003B0DCC" w:rsidRDefault="003B0DCC" w:rsidP="00AB0176"/>
    <w:p w14:paraId="31C0E1DD" w14:textId="6A205D3D" w:rsidR="00205099" w:rsidRPr="002C49B5" w:rsidRDefault="0087510B" w:rsidP="00205099">
      <w:pPr>
        <w:pStyle w:val="I"/>
        <w:rPr>
          <w:lang w:eastAsia="zh-CN"/>
        </w:rPr>
      </w:pPr>
      <w:r>
        <w:rPr>
          <w:lang w:val="en-US" w:eastAsia="zh-CN"/>
        </w:rPr>
        <w:lastRenderedPageBreak/>
        <w:t>i</w:t>
      </w:r>
      <w:r w:rsidR="00C93D08" w:rsidRPr="002C49B5">
        <w:rPr>
          <w:lang w:eastAsia="zh-CN"/>
        </w:rPr>
        <w:t>V.</w:t>
      </w:r>
      <w:r w:rsidR="00C93D08" w:rsidRPr="002C49B5">
        <w:rPr>
          <w:lang w:eastAsia="zh-CN"/>
        </w:rPr>
        <w:tab/>
        <w:t>ОЧАКВАНИ РЕЗУЛТАТИ ОТ УЧЕНЕТО – ЗНАНИЯ, УМЕНИЯ И КОМПЕТЕНТНОСТИ</w:t>
      </w:r>
    </w:p>
    <w:p w14:paraId="3A59CE46" w14:textId="77777777" w:rsidR="000B19ED" w:rsidRDefault="000B19ED" w:rsidP="000B19ED">
      <w:pPr>
        <w:rPr>
          <w:lang w:eastAsia="en-US"/>
        </w:rPr>
      </w:pPr>
      <w:r>
        <w:rPr>
          <w:lang w:eastAsia="en-US"/>
        </w:rPr>
        <w:t>В резултат от обучението ученикът трябва да притежава следните знания, умения и компетентности:</w:t>
      </w:r>
    </w:p>
    <w:p w14:paraId="224B392F" w14:textId="390C5588" w:rsidR="000B19ED" w:rsidRDefault="000B19ED" w:rsidP="000B19ED">
      <w:pPr>
        <w:pStyle w:val="a"/>
        <w:numPr>
          <w:ilvl w:val="0"/>
          <w:numId w:val="22"/>
        </w:numPr>
      </w:pPr>
      <w:r>
        <w:t>знания за</w:t>
      </w:r>
      <w:r w:rsidRPr="00907C59">
        <w:rPr>
          <w:lang w:val="ru-RU"/>
        </w:rPr>
        <w:t>:</w:t>
      </w:r>
      <w:r>
        <w:t xml:space="preserve"> изискванията за организацията за безопасност и охрана на труда; функционирането на учебно застрахователно дружество; </w:t>
      </w:r>
      <w:r>
        <w:rPr>
          <w:szCs w:val="24"/>
        </w:rPr>
        <w:t xml:space="preserve">структурата и дейността на </w:t>
      </w:r>
      <w:r w:rsidR="006F3FFA">
        <w:t>учебно застрахователно дружество</w:t>
      </w:r>
      <w:r>
        <w:rPr>
          <w:szCs w:val="24"/>
        </w:rPr>
        <w:t xml:space="preserve">; регистрация на </w:t>
      </w:r>
      <w:r w:rsidR="006F3FFA">
        <w:t>учебно застрахователно дружество</w:t>
      </w:r>
      <w:r>
        <w:rPr>
          <w:szCs w:val="24"/>
        </w:rPr>
        <w:t>; човешки ресурси в учебното предприятие.</w:t>
      </w:r>
    </w:p>
    <w:p w14:paraId="3ADD8D2D" w14:textId="3315C8AF" w:rsidR="000B19ED" w:rsidRDefault="000B19ED" w:rsidP="000B19ED">
      <w:pPr>
        <w:pStyle w:val="a"/>
        <w:numPr>
          <w:ilvl w:val="0"/>
          <w:numId w:val="22"/>
        </w:numPr>
      </w:pPr>
      <w:r>
        <w:t>умения за</w:t>
      </w:r>
      <w:r w:rsidRPr="00907C59">
        <w:rPr>
          <w:lang w:val="ru-RU"/>
        </w:rPr>
        <w:t>:</w:t>
      </w:r>
      <w:r>
        <w:t xml:space="preserve"> работа в екип; организация на работното място; изпълнение на дейностите и задачите по планиране, организиране и реализиране на дейността на учебното предприятие; използване на различни видове документи; </w:t>
      </w:r>
      <w:r>
        <w:rPr>
          <w:lang w:eastAsia="en-US"/>
        </w:rPr>
        <w:t>изготвяне на рекламни материали, оферти, тарифи</w:t>
      </w:r>
      <w:r>
        <w:t>; сключване на сделки и извършване на покупко-продажби по интернет; изготвяне и съхраняване на работна документация;</w:t>
      </w:r>
      <w:r>
        <w:rPr>
          <w:lang w:eastAsia="en-US"/>
        </w:rPr>
        <w:t xml:space="preserve"> проучване на данни в интернет; работа в мрежа; електронно банкиране и кореспонденция; представяне на </w:t>
      </w:r>
      <w:r w:rsidR="006F3FFA">
        <w:t>учебно застрахователно дружество</w:t>
      </w:r>
      <w:r>
        <w:rPr>
          <w:lang w:eastAsia="en-US"/>
        </w:rPr>
        <w:t>.</w:t>
      </w:r>
    </w:p>
    <w:p w14:paraId="607DCDAA" w14:textId="77777777" w:rsidR="000B19ED" w:rsidRDefault="000B19ED" w:rsidP="000B19ED">
      <w:pPr>
        <w:pStyle w:val="a"/>
        <w:numPr>
          <w:ilvl w:val="0"/>
          <w:numId w:val="22"/>
        </w:numPr>
        <w:rPr>
          <w:lang w:eastAsia="en-US"/>
        </w:rPr>
      </w:pPr>
      <w:r>
        <w:t>компетентности за</w:t>
      </w:r>
      <w:r w:rsidRPr="00907C59">
        <w:rPr>
          <w:lang w:val="ru-RU"/>
        </w:rPr>
        <w:t xml:space="preserve">: </w:t>
      </w:r>
      <w:r>
        <w:rPr>
          <w:szCs w:val="24"/>
        </w:rPr>
        <w:t>осъществяване на вътрешна и външна комуникация с институции, контрагенти, персонал и клиенти; решаване на проблеми и задачи, свързани с дейността на предприятието; разработване, предлагане и защита на идеи; анализиране и оценяване на постигнатите резултати.</w:t>
      </w:r>
    </w:p>
    <w:p w14:paraId="6FED8177" w14:textId="77777777" w:rsidR="00E531EA" w:rsidRPr="002C49B5" w:rsidRDefault="00E531EA" w:rsidP="00D85692">
      <w:pPr>
        <w:pStyle w:val="a"/>
        <w:ind w:left="0" w:firstLine="0"/>
        <w:rPr>
          <w:lang w:eastAsia="en-US"/>
        </w:rPr>
      </w:pPr>
    </w:p>
    <w:p w14:paraId="05B6EAC9" w14:textId="3C236755" w:rsidR="002B3A69" w:rsidRDefault="002B3A69" w:rsidP="002B3A69">
      <w:pPr>
        <w:pStyle w:val="I"/>
        <w:rPr>
          <w:lang w:eastAsia="en-US"/>
        </w:rPr>
      </w:pPr>
      <w:r w:rsidRPr="002C49B5">
        <w:rPr>
          <w:lang w:eastAsia="en-US"/>
        </w:rPr>
        <w:t>V.</w:t>
      </w:r>
      <w:r w:rsidRPr="002C49B5">
        <w:rPr>
          <w:lang w:eastAsia="en-US"/>
        </w:rPr>
        <w:tab/>
        <w:t xml:space="preserve">АВТОРСКИ </w:t>
      </w:r>
      <w:r w:rsidR="0087510B">
        <w:rPr>
          <w:lang w:eastAsia="en-US"/>
        </w:rPr>
        <w:t>ЕКИП</w:t>
      </w:r>
    </w:p>
    <w:p w14:paraId="0B031B4A" w14:textId="40958BB4" w:rsidR="00B90CB4" w:rsidRDefault="00B90CB4" w:rsidP="00B90CB4">
      <w:pPr>
        <w:rPr>
          <w:szCs w:val="24"/>
        </w:rPr>
      </w:pPr>
      <w:r>
        <w:rPr>
          <w:lang w:eastAsia="en-US"/>
        </w:rPr>
        <w:t xml:space="preserve">1. </w:t>
      </w:r>
      <w:r w:rsidRPr="00B90CB4">
        <w:rPr>
          <w:szCs w:val="24"/>
        </w:rPr>
        <w:t>Даниела Манчева – Национална търговско-банкова гимназия</w:t>
      </w:r>
      <w:r>
        <w:rPr>
          <w:szCs w:val="24"/>
        </w:rPr>
        <w:t xml:space="preserve">, </w:t>
      </w:r>
      <w:r w:rsidR="00907C59">
        <w:rPr>
          <w:szCs w:val="24"/>
        </w:rPr>
        <w:t>г</w:t>
      </w:r>
      <w:r>
        <w:rPr>
          <w:szCs w:val="24"/>
        </w:rPr>
        <w:t>р. София</w:t>
      </w:r>
    </w:p>
    <w:p w14:paraId="206696DF" w14:textId="32AC4155" w:rsidR="00B90CB4" w:rsidRPr="00B90CB4" w:rsidRDefault="00B90CB4" w:rsidP="00B90CB4">
      <w:pPr>
        <w:rPr>
          <w:szCs w:val="24"/>
        </w:rPr>
      </w:pPr>
      <w:r>
        <w:rPr>
          <w:szCs w:val="24"/>
        </w:rPr>
        <w:t xml:space="preserve">2. </w:t>
      </w:r>
      <w:r w:rsidRPr="00B90CB4">
        <w:rPr>
          <w:szCs w:val="24"/>
        </w:rPr>
        <w:t>Диана Стоянова – Национална търговско-банкова гимназия</w:t>
      </w:r>
      <w:r>
        <w:rPr>
          <w:szCs w:val="24"/>
        </w:rPr>
        <w:t xml:space="preserve">, </w:t>
      </w:r>
      <w:r w:rsidR="00907C59">
        <w:rPr>
          <w:szCs w:val="24"/>
        </w:rPr>
        <w:t>г</w:t>
      </w:r>
      <w:r>
        <w:rPr>
          <w:szCs w:val="24"/>
        </w:rPr>
        <w:t>р. София</w:t>
      </w:r>
    </w:p>
    <w:p w14:paraId="35400E88" w14:textId="757A4B66" w:rsidR="00B90CB4" w:rsidRPr="002C49B5" w:rsidRDefault="00B90CB4" w:rsidP="002B3A69">
      <w:pPr>
        <w:pStyle w:val="I"/>
        <w:rPr>
          <w:lang w:eastAsia="en-US"/>
        </w:rPr>
      </w:pPr>
    </w:p>
    <w:sectPr w:rsidR="00B90CB4" w:rsidRPr="002C49B5" w:rsidSect="000677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51" w:right="851" w:bottom="680" w:left="1134" w:header="680" w:footer="567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45336" w14:textId="77777777" w:rsidR="00987329" w:rsidRDefault="00987329" w:rsidP="0014196A">
      <w:pPr>
        <w:spacing w:line="240" w:lineRule="auto"/>
      </w:pPr>
      <w:r>
        <w:separator/>
      </w:r>
    </w:p>
  </w:endnote>
  <w:endnote w:type="continuationSeparator" w:id="0">
    <w:p w14:paraId="5A7C0812" w14:textId="77777777" w:rsidR="00987329" w:rsidRDefault="00987329" w:rsidP="001419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omek">
    <w:altName w:val="Cambria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iol">
    <w:altName w:val="Times New Roman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933E6" w14:textId="77777777" w:rsidR="0002021C" w:rsidRDefault="000202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18EA13" w14:textId="77777777" w:rsidR="0002021C" w:rsidRDefault="000202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59079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E1B2F53" w14:textId="0F8F567F" w:rsidR="0002021C" w:rsidRPr="0072001C" w:rsidRDefault="0002021C" w:rsidP="004043E4">
        <w:pPr>
          <w:pStyle w:val="Footer"/>
          <w:spacing w:before="120"/>
          <w:ind w:firstLine="0"/>
          <w:jc w:val="center"/>
          <w:rPr>
            <w:sz w:val="24"/>
            <w:szCs w:val="24"/>
          </w:rPr>
        </w:pPr>
        <w:r>
          <w:rPr>
            <w:lang w:val="bg-BG"/>
          </w:rPr>
          <w:t xml:space="preserve">– </w:t>
        </w:r>
        <w:r w:rsidRPr="0072001C">
          <w:rPr>
            <w:sz w:val="24"/>
            <w:szCs w:val="24"/>
          </w:rPr>
          <w:fldChar w:fldCharType="begin"/>
        </w:r>
        <w:r w:rsidRPr="0072001C">
          <w:rPr>
            <w:sz w:val="24"/>
            <w:szCs w:val="24"/>
          </w:rPr>
          <w:instrText>PAGE   \* MERGEFORMAT</w:instrText>
        </w:r>
        <w:r w:rsidRPr="0072001C">
          <w:rPr>
            <w:sz w:val="24"/>
            <w:szCs w:val="24"/>
          </w:rPr>
          <w:fldChar w:fldCharType="separate"/>
        </w:r>
        <w:r w:rsidR="00955AAD" w:rsidRPr="00955AAD">
          <w:rPr>
            <w:noProof/>
            <w:sz w:val="24"/>
            <w:szCs w:val="24"/>
            <w:lang w:val="bg-BG"/>
          </w:rPr>
          <w:t>9</w:t>
        </w:r>
        <w:r w:rsidRPr="0072001C">
          <w:rPr>
            <w:sz w:val="24"/>
            <w:szCs w:val="24"/>
          </w:rPr>
          <w:fldChar w:fldCharType="end"/>
        </w:r>
        <w:r>
          <w:rPr>
            <w:sz w:val="24"/>
            <w:szCs w:val="24"/>
            <w:lang w:val="bg-BG"/>
          </w:rPr>
          <w:t xml:space="preserve"> –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15E0A" w14:textId="4B4B5C03" w:rsidR="0002021C" w:rsidRDefault="0002021C" w:rsidP="00D01C4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6AB82" w14:textId="77777777" w:rsidR="00987329" w:rsidRDefault="00987329" w:rsidP="0014196A">
      <w:pPr>
        <w:spacing w:line="240" w:lineRule="auto"/>
      </w:pPr>
      <w:r>
        <w:separator/>
      </w:r>
    </w:p>
  </w:footnote>
  <w:footnote w:type="continuationSeparator" w:id="0">
    <w:p w14:paraId="4F6C2379" w14:textId="77777777" w:rsidR="00987329" w:rsidRDefault="00987329" w:rsidP="001419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2C3FA" w14:textId="77777777" w:rsidR="0002021C" w:rsidRDefault="000202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33C06" w14:textId="77777777" w:rsidR="0002021C" w:rsidRPr="00E45D30" w:rsidRDefault="0002021C" w:rsidP="003F0198">
    <w:pPr>
      <w:pStyle w:val="Header"/>
      <w:spacing w:line="240" w:lineRule="auto"/>
      <w:jc w:val="right"/>
      <w:rPr>
        <w:rFonts w:asciiTheme="minorHAnsi" w:hAnsiTheme="minorHAnsi" w:cstheme="minorHAnsi"/>
        <w:sz w:val="20"/>
      </w:rPr>
    </w:pPr>
    <w:r w:rsidRPr="00E45D30">
      <w:rPr>
        <w:rFonts w:asciiTheme="minorHAnsi" w:hAnsiTheme="minorHAnsi" w:cstheme="minorHAnsi"/>
        <w:sz w:val="20"/>
      </w:rPr>
      <w:t>Класификация на информацията:</w:t>
    </w:r>
  </w:p>
  <w:p w14:paraId="26F27BD6" w14:textId="77777777" w:rsidR="0002021C" w:rsidRDefault="0002021C" w:rsidP="003F0198">
    <w:pPr>
      <w:pStyle w:val="Header"/>
      <w:spacing w:line="240" w:lineRule="auto"/>
      <w:jc w:val="right"/>
      <w:rPr>
        <w:rFonts w:asciiTheme="minorHAnsi" w:hAnsiTheme="minorHAnsi" w:cstheme="minorHAnsi"/>
        <w:sz w:val="20"/>
      </w:rPr>
    </w:pPr>
    <w:r w:rsidRPr="00E45D30">
      <w:rPr>
        <w:rFonts w:asciiTheme="minorHAnsi" w:hAnsiTheme="minorHAnsi" w:cstheme="minorHAnsi"/>
        <w:sz w:val="20"/>
      </w:rPr>
      <w:t>Ниво 0, [TLP-</w:t>
    </w:r>
    <w:r w:rsidRPr="00E45D30">
      <w:rPr>
        <w:rFonts w:asciiTheme="minorHAnsi" w:hAnsiTheme="minorHAnsi" w:cstheme="minorHAnsi"/>
        <w:sz w:val="20"/>
        <w:lang w:val="en-US"/>
      </w:rPr>
      <w:t>WHITE</w:t>
    </w:r>
    <w:r>
      <w:rPr>
        <w:rFonts w:asciiTheme="minorHAnsi" w:hAnsiTheme="minorHAnsi" w:cstheme="minorHAnsi"/>
        <w:sz w:val="20"/>
      </w:rPr>
      <w:t>]</w:t>
    </w:r>
  </w:p>
  <w:p w14:paraId="3F85896C" w14:textId="77777777" w:rsidR="0002021C" w:rsidRPr="003F0198" w:rsidRDefault="0002021C" w:rsidP="003F0198">
    <w:pPr>
      <w:pStyle w:val="Header"/>
      <w:spacing w:line="240" w:lineRule="auto"/>
      <w:jc w:val="right"/>
      <w:rPr>
        <w:rFonts w:asciiTheme="minorHAnsi" w:hAnsiTheme="minorHAnsi" w:cstheme="minorHAnsi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8B6BE" w14:textId="77777777" w:rsidR="0002021C" w:rsidRPr="00E45D30" w:rsidRDefault="0002021C" w:rsidP="00BA3124">
    <w:pPr>
      <w:pStyle w:val="Header"/>
      <w:spacing w:line="240" w:lineRule="auto"/>
      <w:ind w:firstLine="0"/>
      <w:jc w:val="right"/>
      <w:rPr>
        <w:rFonts w:asciiTheme="minorHAnsi" w:hAnsiTheme="minorHAnsi" w:cstheme="minorHAnsi"/>
        <w:sz w:val="20"/>
      </w:rPr>
    </w:pPr>
    <w:r w:rsidRPr="00E45D30">
      <w:rPr>
        <w:rFonts w:asciiTheme="minorHAnsi" w:hAnsiTheme="minorHAnsi" w:cstheme="minorHAnsi"/>
        <w:sz w:val="20"/>
      </w:rPr>
      <w:t>Класификация на информацията:</w:t>
    </w:r>
  </w:p>
  <w:p w14:paraId="1C976A7F" w14:textId="77777777" w:rsidR="0002021C" w:rsidRDefault="0002021C" w:rsidP="00BA3124">
    <w:pPr>
      <w:pStyle w:val="Header"/>
      <w:spacing w:line="240" w:lineRule="auto"/>
      <w:ind w:firstLine="0"/>
      <w:jc w:val="right"/>
      <w:rPr>
        <w:rFonts w:asciiTheme="minorHAnsi" w:hAnsiTheme="minorHAnsi" w:cstheme="minorHAnsi"/>
        <w:sz w:val="20"/>
      </w:rPr>
    </w:pPr>
    <w:r w:rsidRPr="00E45D30">
      <w:rPr>
        <w:rFonts w:asciiTheme="minorHAnsi" w:hAnsiTheme="minorHAnsi" w:cstheme="minorHAnsi"/>
        <w:sz w:val="20"/>
      </w:rPr>
      <w:t>Ниво 0, [TLP-</w:t>
    </w:r>
    <w:r w:rsidRPr="00E45D30">
      <w:rPr>
        <w:rFonts w:asciiTheme="minorHAnsi" w:hAnsiTheme="minorHAnsi" w:cstheme="minorHAnsi"/>
        <w:sz w:val="20"/>
        <w:lang w:val="en-US"/>
      </w:rPr>
      <w:t>WHITE</w:t>
    </w:r>
    <w:r>
      <w:rPr>
        <w:rFonts w:asciiTheme="minorHAnsi" w:hAnsiTheme="minorHAnsi" w:cstheme="minorHAnsi"/>
        <w:sz w:val="20"/>
      </w:rPr>
      <w:t>]</w:t>
    </w:r>
  </w:p>
  <w:p w14:paraId="77DD4AF2" w14:textId="77777777" w:rsidR="0002021C" w:rsidRPr="003F0198" w:rsidRDefault="0002021C" w:rsidP="00BA3124">
    <w:pPr>
      <w:pStyle w:val="Header"/>
      <w:spacing w:line="240" w:lineRule="auto"/>
      <w:ind w:firstLine="0"/>
      <w:jc w:val="right"/>
      <w:rPr>
        <w:rFonts w:asciiTheme="minorHAnsi" w:hAnsiTheme="minorHAnsi" w:cstheme="min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0495"/>
    <w:multiLevelType w:val="hybridMultilevel"/>
    <w:tmpl w:val="05FA942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E1BF1"/>
    <w:multiLevelType w:val="multilevel"/>
    <w:tmpl w:val="53BE03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72472A"/>
    <w:multiLevelType w:val="hybridMultilevel"/>
    <w:tmpl w:val="CA1876EC"/>
    <w:lvl w:ilvl="0" w:tplc="CE12474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5C7AD4"/>
    <w:multiLevelType w:val="hybridMultilevel"/>
    <w:tmpl w:val="5D1ED8F2"/>
    <w:lvl w:ilvl="0" w:tplc="66540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A667106"/>
    <w:multiLevelType w:val="hybridMultilevel"/>
    <w:tmpl w:val="D8247E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0607E"/>
    <w:multiLevelType w:val="multilevel"/>
    <w:tmpl w:val="37F2A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EF0106"/>
    <w:multiLevelType w:val="multilevel"/>
    <w:tmpl w:val="C35E88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2E72B2F"/>
    <w:multiLevelType w:val="hybridMultilevel"/>
    <w:tmpl w:val="B7281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E37AF"/>
    <w:multiLevelType w:val="multilevel"/>
    <w:tmpl w:val="FD1CE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9" w15:restartNumberingAfterBreak="0">
    <w:nsid w:val="2E9C430A"/>
    <w:multiLevelType w:val="multilevel"/>
    <w:tmpl w:val="28106F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697AC3"/>
    <w:multiLevelType w:val="multilevel"/>
    <w:tmpl w:val="85C65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17E62A3"/>
    <w:multiLevelType w:val="hybridMultilevel"/>
    <w:tmpl w:val="950A1288"/>
    <w:lvl w:ilvl="0" w:tplc="CE1247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C6491"/>
    <w:multiLevelType w:val="hybridMultilevel"/>
    <w:tmpl w:val="162E2956"/>
    <w:lvl w:ilvl="0" w:tplc="7348F9F6">
      <w:start w:val="4"/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3" w15:restartNumberingAfterBreak="0">
    <w:nsid w:val="47776642"/>
    <w:multiLevelType w:val="multilevel"/>
    <w:tmpl w:val="777C3E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7D4956"/>
    <w:multiLevelType w:val="multilevel"/>
    <w:tmpl w:val="7AA444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021507A"/>
    <w:multiLevelType w:val="hybridMultilevel"/>
    <w:tmpl w:val="443049E8"/>
    <w:lvl w:ilvl="0" w:tplc="CE12474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F733EE"/>
    <w:multiLevelType w:val="hybridMultilevel"/>
    <w:tmpl w:val="D2742468"/>
    <w:lvl w:ilvl="0" w:tplc="FBC8BB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4A2C5E"/>
    <w:multiLevelType w:val="multilevel"/>
    <w:tmpl w:val="9AE615A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72D0F96"/>
    <w:multiLevelType w:val="hybridMultilevel"/>
    <w:tmpl w:val="31BE8B86"/>
    <w:lvl w:ilvl="0" w:tplc="FBC8BB3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1A74F2"/>
    <w:multiLevelType w:val="hybridMultilevel"/>
    <w:tmpl w:val="66066B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E2278"/>
    <w:multiLevelType w:val="hybridMultilevel"/>
    <w:tmpl w:val="F35A5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5D305F"/>
    <w:multiLevelType w:val="hybridMultilevel"/>
    <w:tmpl w:val="E13E9438"/>
    <w:lvl w:ilvl="0" w:tplc="CE1247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A05FF"/>
    <w:multiLevelType w:val="multilevel"/>
    <w:tmpl w:val="809A0F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80061AB"/>
    <w:multiLevelType w:val="hybridMultilevel"/>
    <w:tmpl w:val="186C59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7626F4"/>
    <w:multiLevelType w:val="hybridMultilevel"/>
    <w:tmpl w:val="0F44EE8C"/>
    <w:lvl w:ilvl="0" w:tplc="EA50C7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A46AF6"/>
    <w:multiLevelType w:val="hybridMultilevel"/>
    <w:tmpl w:val="6FB00EE2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25"/>
  </w:num>
  <w:num w:numId="4">
    <w:abstractNumId w:val="14"/>
  </w:num>
  <w:num w:numId="5">
    <w:abstractNumId w:val="17"/>
  </w:num>
  <w:num w:numId="6">
    <w:abstractNumId w:val="8"/>
  </w:num>
  <w:num w:numId="7">
    <w:abstractNumId w:val="22"/>
  </w:num>
  <w:num w:numId="8">
    <w:abstractNumId w:val="7"/>
  </w:num>
  <w:num w:numId="9">
    <w:abstractNumId w:val="4"/>
  </w:num>
  <w:num w:numId="10">
    <w:abstractNumId w:val="19"/>
  </w:num>
  <w:num w:numId="11">
    <w:abstractNumId w:val="6"/>
  </w:num>
  <w:num w:numId="12">
    <w:abstractNumId w:val="5"/>
  </w:num>
  <w:num w:numId="13">
    <w:abstractNumId w:val="9"/>
  </w:num>
  <w:num w:numId="14">
    <w:abstractNumId w:val="13"/>
  </w:num>
  <w:num w:numId="15">
    <w:abstractNumId w:val="1"/>
  </w:num>
  <w:num w:numId="16">
    <w:abstractNumId w:val="23"/>
  </w:num>
  <w:num w:numId="17">
    <w:abstractNumId w:val="12"/>
  </w:num>
  <w:num w:numId="18">
    <w:abstractNumId w:val="21"/>
  </w:num>
  <w:num w:numId="19">
    <w:abstractNumId w:val="15"/>
  </w:num>
  <w:num w:numId="20">
    <w:abstractNumId w:val="3"/>
  </w:num>
  <w:num w:numId="21">
    <w:abstractNumId w:val="0"/>
  </w:num>
  <w:num w:numId="22">
    <w:abstractNumId w:val="12"/>
  </w:num>
  <w:num w:numId="23">
    <w:abstractNumId w:val="24"/>
  </w:num>
  <w:num w:numId="24">
    <w:abstractNumId w:val="16"/>
  </w:num>
  <w:num w:numId="25">
    <w:abstractNumId w:val="18"/>
  </w:num>
  <w:num w:numId="26">
    <w:abstractNumId w:val="2"/>
  </w:num>
  <w:num w:numId="27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0E9"/>
    <w:rsid w:val="00000B92"/>
    <w:rsid w:val="00004578"/>
    <w:rsid w:val="00005A01"/>
    <w:rsid w:val="00007588"/>
    <w:rsid w:val="00007AFE"/>
    <w:rsid w:val="00007B33"/>
    <w:rsid w:val="000129C8"/>
    <w:rsid w:val="00012D6D"/>
    <w:rsid w:val="000150E4"/>
    <w:rsid w:val="000165BE"/>
    <w:rsid w:val="00016859"/>
    <w:rsid w:val="00016E65"/>
    <w:rsid w:val="0002021C"/>
    <w:rsid w:val="000206CD"/>
    <w:rsid w:val="0002634D"/>
    <w:rsid w:val="00027336"/>
    <w:rsid w:val="0003029E"/>
    <w:rsid w:val="000323E6"/>
    <w:rsid w:val="000335C4"/>
    <w:rsid w:val="000373CB"/>
    <w:rsid w:val="00040FB6"/>
    <w:rsid w:val="0004107A"/>
    <w:rsid w:val="00042284"/>
    <w:rsid w:val="00042C61"/>
    <w:rsid w:val="00043727"/>
    <w:rsid w:val="000440D9"/>
    <w:rsid w:val="000441C3"/>
    <w:rsid w:val="00045973"/>
    <w:rsid w:val="0005013A"/>
    <w:rsid w:val="000528F9"/>
    <w:rsid w:val="00052A3B"/>
    <w:rsid w:val="00054316"/>
    <w:rsid w:val="00055E97"/>
    <w:rsid w:val="000560FA"/>
    <w:rsid w:val="00056F7D"/>
    <w:rsid w:val="00057EFD"/>
    <w:rsid w:val="00060238"/>
    <w:rsid w:val="000607C2"/>
    <w:rsid w:val="000619BD"/>
    <w:rsid w:val="00061B31"/>
    <w:rsid w:val="000640EC"/>
    <w:rsid w:val="000642F6"/>
    <w:rsid w:val="000647EC"/>
    <w:rsid w:val="00064FBF"/>
    <w:rsid w:val="00066481"/>
    <w:rsid w:val="000677F8"/>
    <w:rsid w:val="00067A65"/>
    <w:rsid w:val="00070254"/>
    <w:rsid w:val="000750A7"/>
    <w:rsid w:val="0007739E"/>
    <w:rsid w:val="00077EF1"/>
    <w:rsid w:val="00081DA9"/>
    <w:rsid w:val="00082956"/>
    <w:rsid w:val="00082D4C"/>
    <w:rsid w:val="00083B06"/>
    <w:rsid w:val="00083BCF"/>
    <w:rsid w:val="000841A1"/>
    <w:rsid w:val="000855B5"/>
    <w:rsid w:val="00085693"/>
    <w:rsid w:val="00086143"/>
    <w:rsid w:val="00090613"/>
    <w:rsid w:val="00090970"/>
    <w:rsid w:val="00090C3F"/>
    <w:rsid w:val="0009313D"/>
    <w:rsid w:val="000938B7"/>
    <w:rsid w:val="00095520"/>
    <w:rsid w:val="0009696B"/>
    <w:rsid w:val="00096E66"/>
    <w:rsid w:val="00097699"/>
    <w:rsid w:val="00097745"/>
    <w:rsid w:val="00097FDE"/>
    <w:rsid w:val="000A030E"/>
    <w:rsid w:val="000A0E3E"/>
    <w:rsid w:val="000A1E1E"/>
    <w:rsid w:val="000A4D7B"/>
    <w:rsid w:val="000A5101"/>
    <w:rsid w:val="000A5E96"/>
    <w:rsid w:val="000A7178"/>
    <w:rsid w:val="000B1857"/>
    <w:rsid w:val="000B19ED"/>
    <w:rsid w:val="000B22AC"/>
    <w:rsid w:val="000B3D41"/>
    <w:rsid w:val="000B3FD6"/>
    <w:rsid w:val="000B47E3"/>
    <w:rsid w:val="000B4D9F"/>
    <w:rsid w:val="000B4DC3"/>
    <w:rsid w:val="000B6F48"/>
    <w:rsid w:val="000C5444"/>
    <w:rsid w:val="000C5B8A"/>
    <w:rsid w:val="000C5D91"/>
    <w:rsid w:val="000C68E3"/>
    <w:rsid w:val="000C71A7"/>
    <w:rsid w:val="000C7E0A"/>
    <w:rsid w:val="000D61D1"/>
    <w:rsid w:val="000E0199"/>
    <w:rsid w:val="000E01DA"/>
    <w:rsid w:val="000E2966"/>
    <w:rsid w:val="000E2DFA"/>
    <w:rsid w:val="000E3465"/>
    <w:rsid w:val="000E697A"/>
    <w:rsid w:val="000E78A5"/>
    <w:rsid w:val="000F02D4"/>
    <w:rsid w:val="000F0941"/>
    <w:rsid w:val="000F5693"/>
    <w:rsid w:val="000F59D9"/>
    <w:rsid w:val="00101A91"/>
    <w:rsid w:val="00101C0A"/>
    <w:rsid w:val="00101F88"/>
    <w:rsid w:val="00102021"/>
    <w:rsid w:val="00103D3A"/>
    <w:rsid w:val="00104367"/>
    <w:rsid w:val="00105604"/>
    <w:rsid w:val="00107B9F"/>
    <w:rsid w:val="00107ECF"/>
    <w:rsid w:val="0011079E"/>
    <w:rsid w:val="00111FD1"/>
    <w:rsid w:val="0011375E"/>
    <w:rsid w:val="00113DA4"/>
    <w:rsid w:val="00113ED8"/>
    <w:rsid w:val="00113FC0"/>
    <w:rsid w:val="00114EEC"/>
    <w:rsid w:val="001150CD"/>
    <w:rsid w:val="0011524E"/>
    <w:rsid w:val="00115B38"/>
    <w:rsid w:val="00117BD7"/>
    <w:rsid w:val="00120709"/>
    <w:rsid w:val="00121573"/>
    <w:rsid w:val="00123D2A"/>
    <w:rsid w:val="001242CC"/>
    <w:rsid w:val="00124D5D"/>
    <w:rsid w:val="001258CE"/>
    <w:rsid w:val="001261CE"/>
    <w:rsid w:val="001301A2"/>
    <w:rsid w:val="0013124B"/>
    <w:rsid w:val="001312D2"/>
    <w:rsid w:val="00132655"/>
    <w:rsid w:val="00134238"/>
    <w:rsid w:val="00140D3B"/>
    <w:rsid w:val="0014140E"/>
    <w:rsid w:val="00141566"/>
    <w:rsid w:val="00141692"/>
    <w:rsid w:val="0014196A"/>
    <w:rsid w:val="001423B4"/>
    <w:rsid w:val="001437C5"/>
    <w:rsid w:val="00146F50"/>
    <w:rsid w:val="0014726F"/>
    <w:rsid w:val="0014797D"/>
    <w:rsid w:val="0015034A"/>
    <w:rsid w:val="00150CD0"/>
    <w:rsid w:val="00150D94"/>
    <w:rsid w:val="001514D6"/>
    <w:rsid w:val="00151E6D"/>
    <w:rsid w:val="00151EEB"/>
    <w:rsid w:val="00152097"/>
    <w:rsid w:val="0015335E"/>
    <w:rsid w:val="00156ECB"/>
    <w:rsid w:val="0015743D"/>
    <w:rsid w:val="00157528"/>
    <w:rsid w:val="00157995"/>
    <w:rsid w:val="001579F7"/>
    <w:rsid w:val="00157E08"/>
    <w:rsid w:val="00157E66"/>
    <w:rsid w:val="00160B17"/>
    <w:rsid w:val="00160E7E"/>
    <w:rsid w:val="00161100"/>
    <w:rsid w:val="00161B81"/>
    <w:rsid w:val="00164614"/>
    <w:rsid w:val="00164C56"/>
    <w:rsid w:val="00164C99"/>
    <w:rsid w:val="00165B36"/>
    <w:rsid w:val="00170AB4"/>
    <w:rsid w:val="001716C2"/>
    <w:rsid w:val="00172C0D"/>
    <w:rsid w:val="001736B5"/>
    <w:rsid w:val="00173CB3"/>
    <w:rsid w:val="00173E1D"/>
    <w:rsid w:val="001830D6"/>
    <w:rsid w:val="00184C8D"/>
    <w:rsid w:val="001868FE"/>
    <w:rsid w:val="0018755A"/>
    <w:rsid w:val="00187DB8"/>
    <w:rsid w:val="00187DDF"/>
    <w:rsid w:val="00191B01"/>
    <w:rsid w:val="00195014"/>
    <w:rsid w:val="001A04B0"/>
    <w:rsid w:val="001A0967"/>
    <w:rsid w:val="001A294E"/>
    <w:rsid w:val="001A2A83"/>
    <w:rsid w:val="001A4662"/>
    <w:rsid w:val="001A50E4"/>
    <w:rsid w:val="001B0693"/>
    <w:rsid w:val="001B1F23"/>
    <w:rsid w:val="001B2E1A"/>
    <w:rsid w:val="001B2EC7"/>
    <w:rsid w:val="001B4319"/>
    <w:rsid w:val="001B6066"/>
    <w:rsid w:val="001B63A4"/>
    <w:rsid w:val="001B6751"/>
    <w:rsid w:val="001C0614"/>
    <w:rsid w:val="001C0E15"/>
    <w:rsid w:val="001C1731"/>
    <w:rsid w:val="001C64D0"/>
    <w:rsid w:val="001C727E"/>
    <w:rsid w:val="001D0858"/>
    <w:rsid w:val="001D3454"/>
    <w:rsid w:val="001D417D"/>
    <w:rsid w:val="001D6217"/>
    <w:rsid w:val="001D6FF2"/>
    <w:rsid w:val="001D74AA"/>
    <w:rsid w:val="001D7CCE"/>
    <w:rsid w:val="001E389F"/>
    <w:rsid w:val="001E4271"/>
    <w:rsid w:val="001F0392"/>
    <w:rsid w:val="001F06AE"/>
    <w:rsid w:val="001F06D3"/>
    <w:rsid w:val="001F1A0C"/>
    <w:rsid w:val="001F404A"/>
    <w:rsid w:val="001F47F6"/>
    <w:rsid w:val="001F4B08"/>
    <w:rsid w:val="001F60CB"/>
    <w:rsid w:val="001F76F4"/>
    <w:rsid w:val="001F7AEE"/>
    <w:rsid w:val="0020007A"/>
    <w:rsid w:val="002002AD"/>
    <w:rsid w:val="00202352"/>
    <w:rsid w:val="00202582"/>
    <w:rsid w:val="002046A5"/>
    <w:rsid w:val="00205099"/>
    <w:rsid w:val="00206304"/>
    <w:rsid w:val="002063C5"/>
    <w:rsid w:val="00213F2F"/>
    <w:rsid w:val="0021534C"/>
    <w:rsid w:val="00215DE0"/>
    <w:rsid w:val="0021651B"/>
    <w:rsid w:val="0022102E"/>
    <w:rsid w:val="0022143A"/>
    <w:rsid w:val="00223985"/>
    <w:rsid w:val="00227A97"/>
    <w:rsid w:val="00227F3F"/>
    <w:rsid w:val="00230EF8"/>
    <w:rsid w:val="00231452"/>
    <w:rsid w:val="00231EA1"/>
    <w:rsid w:val="00232BDA"/>
    <w:rsid w:val="0023312B"/>
    <w:rsid w:val="00233A7D"/>
    <w:rsid w:val="00240E69"/>
    <w:rsid w:val="00240F40"/>
    <w:rsid w:val="0024134A"/>
    <w:rsid w:val="00241E73"/>
    <w:rsid w:val="0024278E"/>
    <w:rsid w:val="0024382D"/>
    <w:rsid w:val="00243BA8"/>
    <w:rsid w:val="00243EB1"/>
    <w:rsid w:val="00244315"/>
    <w:rsid w:val="00245793"/>
    <w:rsid w:val="00252350"/>
    <w:rsid w:val="0025328F"/>
    <w:rsid w:val="0025603C"/>
    <w:rsid w:val="002606EE"/>
    <w:rsid w:val="00261F8B"/>
    <w:rsid w:val="002629E8"/>
    <w:rsid w:val="00262AD6"/>
    <w:rsid w:val="00264FB2"/>
    <w:rsid w:val="0026731B"/>
    <w:rsid w:val="0027019C"/>
    <w:rsid w:val="00272936"/>
    <w:rsid w:val="002748D0"/>
    <w:rsid w:val="00280088"/>
    <w:rsid w:val="00280106"/>
    <w:rsid w:val="00284A84"/>
    <w:rsid w:val="002851E0"/>
    <w:rsid w:val="00286D7F"/>
    <w:rsid w:val="00286E73"/>
    <w:rsid w:val="00287677"/>
    <w:rsid w:val="0029060F"/>
    <w:rsid w:val="002909CE"/>
    <w:rsid w:val="00291008"/>
    <w:rsid w:val="0029245E"/>
    <w:rsid w:val="00292576"/>
    <w:rsid w:val="00293622"/>
    <w:rsid w:val="0029390B"/>
    <w:rsid w:val="002944C3"/>
    <w:rsid w:val="0029451A"/>
    <w:rsid w:val="00297B42"/>
    <w:rsid w:val="00297BBA"/>
    <w:rsid w:val="002A07BF"/>
    <w:rsid w:val="002A0B4D"/>
    <w:rsid w:val="002A10AF"/>
    <w:rsid w:val="002A11DA"/>
    <w:rsid w:val="002A23FA"/>
    <w:rsid w:val="002A3500"/>
    <w:rsid w:val="002A48C9"/>
    <w:rsid w:val="002A4FC7"/>
    <w:rsid w:val="002A5301"/>
    <w:rsid w:val="002A5F02"/>
    <w:rsid w:val="002A6023"/>
    <w:rsid w:val="002A64FA"/>
    <w:rsid w:val="002A7CE3"/>
    <w:rsid w:val="002B08ED"/>
    <w:rsid w:val="002B12F0"/>
    <w:rsid w:val="002B230C"/>
    <w:rsid w:val="002B3A69"/>
    <w:rsid w:val="002B3C76"/>
    <w:rsid w:val="002B4615"/>
    <w:rsid w:val="002B4A9D"/>
    <w:rsid w:val="002B55DF"/>
    <w:rsid w:val="002B58CD"/>
    <w:rsid w:val="002B610E"/>
    <w:rsid w:val="002B7083"/>
    <w:rsid w:val="002C49B5"/>
    <w:rsid w:val="002C4B53"/>
    <w:rsid w:val="002C74E4"/>
    <w:rsid w:val="002D1388"/>
    <w:rsid w:val="002D16EA"/>
    <w:rsid w:val="002D3C0F"/>
    <w:rsid w:val="002D44DC"/>
    <w:rsid w:val="002E12B8"/>
    <w:rsid w:val="002E1A51"/>
    <w:rsid w:val="002E3DF2"/>
    <w:rsid w:val="002E7A5D"/>
    <w:rsid w:val="002E7D7E"/>
    <w:rsid w:val="002F12CD"/>
    <w:rsid w:val="002F6929"/>
    <w:rsid w:val="003029F0"/>
    <w:rsid w:val="0030364B"/>
    <w:rsid w:val="00306C90"/>
    <w:rsid w:val="00307F78"/>
    <w:rsid w:val="00311CD9"/>
    <w:rsid w:val="00314775"/>
    <w:rsid w:val="00314DC5"/>
    <w:rsid w:val="00315CDF"/>
    <w:rsid w:val="0031704D"/>
    <w:rsid w:val="0031735E"/>
    <w:rsid w:val="00317D36"/>
    <w:rsid w:val="00320241"/>
    <w:rsid w:val="00321AF1"/>
    <w:rsid w:val="00324C22"/>
    <w:rsid w:val="00326B82"/>
    <w:rsid w:val="00326E91"/>
    <w:rsid w:val="00327ABF"/>
    <w:rsid w:val="00330DA0"/>
    <w:rsid w:val="003322A8"/>
    <w:rsid w:val="003349A5"/>
    <w:rsid w:val="003356D5"/>
    <w:rsid w:val="003412D7"/>
    <w:rsid w:val="00341398"/>
    <w:rsid w:val="003420CF"/>
    <w:rsid w:val="0034272C"/>
    <w:rsid w:val="003455A3"/>
    <w:rsid w:val="003459F3"/>
    <w:rsid w:val="00345BA8"/>
    <w:rsid w:val="0034742D"/>
    <w:rsid w:val="0034748A"/>
    <w:rsid w:val="003476B6"/>
    <w:rsid w:val="0034773B"/>
    <w:rsid w:val="003506C3"/>
    <w:rsid w:val="00350C6C"/>
    <w:rsid w:val="003518ED"/>
    <w:rsid w:val="00351CC2"/>
    <w:rsid w:val="00352A50"/>
    <w:rsid w:val="0035481B"/>
    <w:rsid w:val="00355D13"/>
    <w:rsid w:val="00355DD1"/>
    <w:rsid w:val="0035739F"/>
    <w:rsid w:val="00357D45"/>
    <w:rsid w:val="00360D92"/>
    <w:rsid w:val="00364BA8"/>
    <w:rsid w:val="003657D9"/>
    <w:rsid w:val="0036584D"/>
    <w:rsid w:val="00367769"/>
    <w:rsid w:val="00367F28"/>
    <w:rsid w:val="003702A0"/>
    <w:rsid w:val="00370911"/>
    <w:rsid w:val="00370D47"/>
    <w:rsid w:val="00371A9C"/>
    <w:rsid w:val="00372716"/>
    <w:rsid w:val="00373652"/>
    <w:rsid w:val="003746E4"/>
    <w:rsid w:val="00375788"/>
    <w:rsid w:val="0038000F"/>
    <w:rsid w:val="003803C6"/>
    <w:rsid w:val="0038075C"/>
    <w:rsid w:val="0038188D"/>
    <w:rsid w:val="00381C43"/>
    <w:rsid w:val="00384455"/>
    <w:rsid w:val="00392FBB"/>
    <w:rsid w:val="00396716"/>
    <w:rsid w:val="003A0503"/>
    <w:rsid w:val="003A0DEA"/>
    <w:rsid w:val="003A2272"/>
    <w:rsid w:val="003A5A84"/>
    <w:rsid w:val="003A64C3"/>
    <w:rsid w:val="003A6B3F"/>
    <w:rsid w:val="003B0DCC"/>
    <w:rsid w:val="003B1858"/>
    <w:rsid w:val="003B6C15"/>
    <w:rsid w:val="003B7C65"/>
    <w:rsid w:val="003C0BEC"/>
    <w:rsid w:val="003C1168"/>
    <w:rsid w:val="003C45A6"/>
    <w:rsid w:val="003C7BFF"/>
    <w:rsid w:val="003D0BD3"/>
    <w:rsid w:val="003D23B9"/>
    <w:rsid w:val="003D48B7"/>
    <w:rsid w:val="003D59B4"/>
    <w:rsid w:val="003D5C81"/>
    <w:rsid w:val="003D6B66"/>
    <w:rsid w:val="003D7BAC"/>
    <w:rsid w:val="003E1AAB"/>
    <w:rsid w:val="003E4136"/>
    <w:rsid w:val="003E6CF0"/>
    <w:rsid w:val="003E6EA2"/>
    <w:rsid w:val="003E71EE"/>
    <w:rsid w:val="003E7379"/>
    <w:rsid w:val="003E76E8"/>
    <w:rsid w:val="003E77EE"/>
    <w:rsid w:val="003F00F9"/>
    <w:rsid w:val="003F0198"/>
    <w:rsid w:val="003F0C7C"/>
    <w:rsid w:val="003F3008"/>
    <w:rsid w:val="003F4AD4"/>
    <w:rsid w:val="003F54B8"/>
    <w:rsid w:val="003F6748"/>
    <w:rsid w:val="003F7630"/>
    <w:rsid w:val="003F7F74"/>
    <w:rsid w:val="00402033"/>
    <w:rsid w:val="00402F05"/>
    <w:rsid w:val="004043E4"/>
    <w:rsid w:val="004061B8"/>
    <w:rsid w:val="00407D34"/>
    <w:rsid w:val="0041156F"/>
    <w:rsid w:val="00412E0B"/>
    <w:rsid w:val="00412F34"/>
    <w:rsid w:val="004137FD"/>
    <w:rsid w:val="004152FC"/>
    <w:rsid w:val="00415652"/>
    <w:rsid w:val="00415831"/>
    <w:rsid w:val="0041589C"/>
    <w:rsid w:val="004173A0"/>
    <w:rsid w:val="00421095"/>
    <w:rsid w:val="0042220C"/>
    <w:rsid w:val="0042264A"/>
    <w:rsid w:val="00423756"/>
    <w:rsid w:val="00424066"/>
    <w:rsid w:val="00424320"/>
    <w:rsid w:val="00430B1E"/>
    <w:rsid w:val="0043471A"/>
    <w:rsid w:val="00436C1A"/>
    <w:rsid w:val="004401FD"/>
    <w:rsid w:val="00450A80"/>
    <w:rsid w:val="00451315"/>
    <w:rsid w:val="00452F14"/>
    <w:rsid w:val="00452FFD"/>
    <w:rsid w:val="0045358E"/>
    <w:rsid w:val="0045403B"/>
    <w:rsid w:val="00454A6A"/>
    <w:rsid w:val="0045639F"/>
    <w:rsid w:val="00462293"/>
    <w:rsid w:val="00462A2C"/>
    <w:rsid w:val="00462C76"/>
    <w:rsid w:val="00463A4D"/>
    <w:rsid w:val="004659CB"/>
    <w:rsid w:val="00466BA1"/>
    <w:rsid w:val="00466F2E"/>
    <w:rsid w:val="00470843"/>
    <w:rsid w:val="0047087B"/>
    <w:rsid w:val="00470908"/>
    <w:rsid w:val="00470CDC"/>
    <w:rsid w:val="004715AF"/>
    <w:rsid w:val="0047323B"/>
    <w:rsid w:val="00474624"/>
    <w:rsid w:val="00474898"/>
    <w:rsid w:val="00474A2C"/>
    <w:rsid w:val="00476EF9"/>
    <w:rsid w:val="0047720B"/>
    <w:rsid w:val="004820A4"/>
    <w:rsid w:val="004823F0"/>
    <w:rsid w:val="00483FBC"/>
    <w:rsid w:val="004849A9"/>
    <w:rsid w:val="00486533"/>
    <w:rsid w:val="004866BD"/>
    <w:rsid w:val="00486DEF"/>
    <w:rsid w:val="004907D8"/>
    <w:rsid w:val="0049228B"/>
    <w:rsid w:val="0049453E"/>
    <w:rsid w:val="00494676"/>
    <w:rsid w:val="004947ED"/>
    <w:rsid w:val="00495154"/>
    <w:rsid w:val="0049651A"/>
    <w:rsid w:val="004A276F"/>
    <w:rsid w:val="004A2C4F"/>
    <w:rsid w:val="004A3235"/>
    <w:rsid w:val="004A3E91"/>
    <w:rsid w:val="004A5AF7"/>
    <w:rsid w:val="004A6BC3"/>
    <w:rsid w:val="004A6E87"/>
    <w:rsid w:val="004B2A89"/>
    <w:rsid w:val="004B3313"/>
    <w:rsid w:val="004B3B1B"/>
    <w:rsid w:val="004B3B89"/>
    <w:rsid w:val="004B65F4"/>
    <w:rsid w:val="004B6EA5"/>
    <w:rsid w:val="004B7320"/>
    <w:rsid w:val="004C0D1C"/>
    <w:rsid w:val="004C181A"/>
    <w:rsid w:val="004C1A8F"/>
    <w:rsid w:val="004C49BE"/>
    <w:rsid w:val="004C706F"/>
    <w:rsid w:val="004C7573"/>
    <w:rsid w:val="004C7C95"/>
    <w:rsid w:val="004D25F8"/>
    <w:rsid w:val="004D4771"/>
    <w:rsid w:val="004D4E93"/>
    <w:rsid w:val="004D61FB"/>
    <w:rsid w:val="004D6B35"/>
    <w:rsid w:val="004D6DAC"/>
    <w:rsid w:val="004D6E8D"/>
    <w:rsid w:val="004E2206"/>
    <w:rsid w:val="004E5E4F"/>
    <w:rsid w:val="004E7C4C"/>
    <w:rsid w:val="004F14FE"/>
    <w:rsid w:val="004F30EA"/>
    <w:rsid w:val="004F3808"/>
    <w:rsid w:val="004F3B77"/>
    <w:rsid w:val="004F4B9B"/>
    <w:rsid w:val="004F57C5"/>
    <w:rsid w:val="004F799C"/>
    <w:rsid w:val="00501EB6"/>
    <w:rsid w:val="00502836"/>
    <w:rsid w:val="00503EDF"/>
    <w:rsid w:val="005040EB"/>
    <w:rsid w:val="00504383"/>
    <w:rsid w:val="00504406"/>
    <w:rsid w:val="00504801"/>
    <w:rsid w:val="00507E7A"/>
    <w:rsid w:val="005111A1"/>
    <w:rsid w:val="00511279"/>
    <w:rsid w:val="005117B8"/>
    <w:rsid w:val="00511E07"/>
    <w:rsid w:val="00512065"/>
    <w:rsid w:val="005125B4"/>
    <w:rsid w:val="0051480D"/>
    <w:rsid w:val="00517399"/>
    <w:rsid w:val="0052103E"/>
    <w:rsid w:val="00521C57"/>
    <w:rsid w:val="00521CC8"/>
    <w:rsid w:val="00526206"/>
    <w:rsid w:val="0052657D"/>
    <w:rsid w:val="00526785"/>
    <w:rsid w:val="00527906"/>
    <w:rsid w:val="00527B44"/>
    <w:rsid w:val="005307CF"/>
    <w:rsid w:val="005308D5"/>
    <w:rsid w:val="00531B3D"/>
    <w:rsid w:val="005329B1"/>
    <w:rsid w:val="005331EB"/>
    <w:rsid w:val="00533FE7"/>
    <w:rsid w:val="00534071"/>
    <w:rsid w:val="005361CA"/>
    <w:rsid w:val="00536B58"/>
    <w:rsid w:val="00537867"/>
    <w:rsid w:val="00540CCB"/>
    <w:rsid w:val="005459E6"/>
    <w:rsid w:val="005469AC"/>
    <w:rsid w:val="00550F50"/>
    <w:rsid w:val="00552420"/>
    <w:rsid w:val="00553227"/>
    <w:rsid w:val="005538BC"/>
    <w:rsid w:val="005545C6"/>
    <w:rsid w:val="005563DE"/>
    <w:rsid w:val="005569DC"/>
    <w:rsid w:val="00560CE1"/>
    <w:rsid w:val="00561474"/>
    <w:rsid w:val="00562A40"/>
    <w:rsid w:val="00564081"/>
    <w:rsid w:val="00565450"/>
    <w:rsid w:val="00565EF1"/>
    <w:rsid w:val="005700C2"/>
    <w:rsid w:val="005702A1"/>
    <w:rsid w:val="005709FF"/>
    <w:rsid w:val="00572FC0"/>
    <w:rsid w:val="0057372B"/>
    <w:rsid w:val="00576B52"/>
    <w:rsid w:val="00577603"/>
    <w:rsid w:val="00577772"/>
    <w:rsid w:val="00584BD3"/>
    <w:rsid w:val="00584D18"/>
    <w:rsid w:val="005852E9"/>
    <w:rsid w:val="00585B9D"/>
    <w:rsid w:val="005901F5"/>
    <w:rsid w:val="00590443"/>
    <w:rsid w:val="005906FE"/>
    <w:rsid w:val="00592E19"/>
    <w:rsid w:val="00592FE5"/>
    <w:rsid w:val="00595C68"/>
    <w:rsid w:val="00596D65"/>
    <w:rsid w:val="005A0DF3"/>
    <w:rsid w:val="005A1455"/>
    <w:rsid w:val="005A1AB2"/>
    <w:rsid w:val="005A3B50"/>
    <w:rsid w:val="005A5C2E"/>
    <w:rsid w:val="005A7865"/>
    <w:rsid w:val="005B1629"/>
    <w:rsid w:val="005B54C9"/>
    <w:rsid w:val="005B68D5"/>
    <w:rsid w:val="005B6BF1"/>
    <w:rsid w:val="005B6CAD"/>
    <w:rsid w:val="005B6EAC"/>
    <w:rsid w:val="005C1186"/>
    <w:rsid w:val="005C166B"/>
    <w:rsid w:val="005C20C8"/>
    <w:rsid w:val="005C2D66"/>
    <w:rsid w:val="005C3195"/>
    <w:rsid w:val="005C3C16"/>
    <w:rsid w:val="005C4FC2"/>
    <w:rsid w:val="005D0557"/>
    <w:rsid w:val="005D0A9A"/>
    <w:rsid w:val="005D3298"/>
    <w:rsid w:val="005D4A01"/>
    <w:rsid w:val="005D5004"/>
    <w:rsid w:val="005D58C6"/>
    <w:rsid w:val="005D59C2"/>
    <w:rsid w:val="005D6D2B"/>
    <w:rsid w:val="005D7DC5"/>
    <w:rsid w:val="005E020C"/>
    <w:rsid w:val="005E58AB"/>
    <w:rsid w:val="005E683A"/>
    <w:rsid w:val="005F0D31"/>
    <w:rsid w:val="005F1256"/>
    <w:rsid w:val="005F65F1"/>
    <w:rsid w:val="006008D9"/>
    <w:rsid w:val="006023D9"/>
    <w:rsid w:val="006029DF"/>
    <w:rsid w:val="0060392B"/>
    <w:rsid w:val="00604A26"/>
    <w:rsid w:val="00606AF9"/>
    <w:rsid w:val="00606D25"/>
    <w:rsid w:val="00612B79"/>
    <w:rsid w:val="00613085"/>
    <w:rsid w:val="0061504F"/>
    <w:rsid w:val="0061531B"/>
    <w:rsid w:val="0061580F"/>
    <w:rsid w:val="00615CF1"/>
    <w:rsid w:val="00616190"/>
    <w:rsid w:val="00616A08"/>
    <w:rsid w:val="00616FAE"/>
    <w:rsid w:val="006170FE"/>
    <w:rsid w:val="006206DA"/>
    <w:rsid w:val="00620727"/>
    <w:rsid w:val="00622D55"/>
    <w:rsid w:val="00625FAD"/>
    <w:rsid w:val="0062708E"/>
    <w:rsid w:val="0063266E"/>
    <w:rsid w:val="00632836"/>
    <w:rsid w:val="0063354F"/>
    <w:rsid w:val="00633776"/>
    <w:rsid w:val="0063414C"/>
    <w:rsid w:val="00634A3F"/>
    <w:rsid w:val="00634C88"/>
    <w:rsid w:val="006351C0"/>
    <w:rsid w:val="00635258"/>
    <w:rsid w:val="00635280"/>
    <w:rsid w:val="00635783"/>
    <w:rsid w:val="00635BCB"/>
    <w:rsid w:val="00635EA9"/>
    <w:rsid w:val="00637746"/>
    <w:rsid w:val="00637EE3"/>
    <w:rsid w:val="00640618"/>
    <w:rsid w:val="00641181"/>
    <w:rsid w:val="00642553"/>
    <w:rsid w:val="00644775"/>
    <w:rsid w:val="0064697E"/>
    <w:rsid w:val="00646D9A"/>
    <w:rsid w:val="006470B7"/>
    <w:rsid w:val="0065187A"/>
    <w:rsid w:val="00654BF5"/>
    <w:rsid w:val="00655D8D"/>
    <w:rsid w:val="006560EA"/>
    <w:rsid w:val="0065674E"/>
    <w:rsid w:val="006574C7"/>
    <w:rsid w:val="006577E7"/>
    <w:rsid w:val="00661AB3"/>
    <w:rsid w:val="00663DB5"/>
    <w:rsid w:val="00664B29"/>
    <w:rsid w:val="00670381"/>
    <w:rsid w:val="00670BBA"/>
    <w:rsid w:val="00671C9D"/>
    <w:rsid w:val="00671DAC"/>
    <w:rsid w:val="00674001"/>
    <w:rsid w:val="00674461"/>
    <w:rsid w:val="006770B0"/>
    <w:rsid w:val="0067797D"/>
    <w:rsid w:val="0068199F"/>
    <w:rsid w:val="00681BDB"/>
    <w:rsid w:val="00682F6A"/>
    <w:rsid w:val="00683550"/>
    <w:rsid w:val="00684AA3"/>
    <w:rsid w:val="00686A99"/>
    <w:rsid w:val="00687898"/>
    <w:rsid w:val="00687D43"/>
    <w:rsid w:val="0069107B"/>
    <w:rsid w:val="006944CA"/>
    <w:rsid w:val="006948F4"/>
    <w:rsid w:val="00694951"/>
    <w:rsid w:val="006A2293"/>
    <w:rsid w:val="006A69E0"/>
    <w:rsid w:val="006A6C37"/>
    <w:rsid w:val="006A7AB4"/>
    <w:rsid w:val="006A7DAC"/>
    <w:rsid w:val="006B1475"/>
    <w:rsid w:val="006B14EA"/>
    <w:rsid w:val="006B2234"/>
    <w:rsid w:val="006B56BD"/>
    <w:rsid w:val="006B5743"/>
    <w:rsid w:val="006B581A"/>
    <w:rsid w:val="006C47E0"/>
    <w:rsid w:val="006C560C"/>
    <w:rsid w:val="006C764E"/>
    <w:rsid w:val="006C7825"/>
    <w:rsid w:val="006D19B8"/>
    <w:rsid w:val="006D2970"/>
    <w:rsid w:val="006D6BE3"/>
    <w:rsid w:val="006D731C"/>
    <w:rsid w:val="006E0529"/>
    <w:rsid w:val="006E0C12"/>
    <w:rsid w:val="006E1759"/>
    <w:rsid w:val="006E3333"/>
    <w:rsid w:val="006E3336"/>
    <w:rsid w:val="006E7210"/>
    <w:rsid w:val="006F0E71"/>
    <w:rsid w:val="006F1181"/>
    <w:rsid w:val="006F2B01"/>
    <w:rsid w:val="006F349E"/>
    <w:rsid w:val="006F3F82"/>
    <w:rsid w:val="006F3FFA"/>
    <w:rsid w:val="006F6EB5"/>
    <w:rsid w:val="006F6FC5"/>
    <w:rsid w:val="00700533"/>
    <w:rsid w:val="00701825"/>
    <w:rsid w:val="007047D5"/>
    <w:rsid w:val="007049B2"/>
    <w:rsid w:val="00711157"/>
    <w:rsid w:val="007113FD"/>
    <w:rsid w:val="00711A4A"/>
    <w:rsid w:val="00714656"/>
    <w:rsid w:val="00715DDD"/>
    <w:rsid w:val="0071713E"/>
    <w:rsid w:val="007176D3"/>
    <w:rsid w:val="007176EE"/>
    <w:rsid w:val="0072001C"/>
    <w:rsid w:val="0072142E"/>
    <w:rsid w:val="0072203F"/>
    <w:rsid w:val="007237E5"/>
    <w:rsid w:val="007276A0"/>
    <w:rsid w:val="00731292"/>
    <w:rsid w:val="0073280A"/>
    <w:rsid w:val="00733601"/>
    <w:rsid w:val="0073382F"/>
    <w:rsid w:val="007345AC"/>
    <w:rsid w:val="00735885"/>
    <w:rsid w:val="00737065"/>
    <w:rsid w:val="007379F5"/>
    <w:rsid w:val="007424A9"/>
    <w:rsid w:val="00745021"/>
    <w:rsid w:val="00745579"/>
    <w:rsid w:val="00746A0C"/>
    <w:rsid w:val="00753013"/>
    <w:rsid w:val="00753211"/>
    <w:rsid w:val="00753EB0"/>
    <w:rsid w:val="00756F5A"/>
    <w:rsid w:val="007609DE"/>
    <w:rsid w:val="007616B9"/>
    <w:rsid w:val="00761874"/>
    <w:rsid w:val="00762029"/>
    <w:rsid w:val="00763A56"/>
    <w:rsid w:val="00764065"/>
    <w:rsid w:val="00764224"/>
    <w:rsid w:val="00764749"/>
    <w:rsid w:val="00764951"/>
    <w:rsid w:val="00764EE8"/>
    <w:rsid w:val="00765BB9"/>
    <w:rsid w:val="00765DCF"/>
    <w:rsid w:val="00766676"/>
    <w:rsid w:val="00767CD2"/>
    <w:rsid w:val="00773C35"/>
    <w:rsid w:val="00773DF2"/>
    <w:rsid w:val="00775174"/>
    <w:rsid w:val="007765A7"/>
    <w:rsid w:val="00776EE8"/>
    <w:rsid w:val="0078171C"/>
    <w:rsid w:val="00781E1D"/>
    <w:rsid w:val="00782E0E"/>
    <w:rsid w:val="007830F0"/>
    <w:rsid w:val="007843EE"/>
    <w:rsid w:val="00784B6A"/>
    <w:rsid w:val="00785E41"/>
    <w:rsid w:val="00792158"/>
    <w:rsid w:val="007955A6"/>
    <w:rsid w:val="00796278"/>
    <w:rsid w:val="0079696D"/>
    <w:rsid w:val="00796BD2"/>
    <w:rsid w:val="007A140E"/>
    <w:rsid w:val="007A1718"/>
    <w:rsid w:val="007A4161"/>
    <w:rsid w:val="007A7E92"/>
    <w:rsid w:val="007B0E9F"/>
    <w:rsid w:val="007B1B94"/>
    <w:rsid w:val="007B1C05"/>
    <w:rsid w:val="007B3D53"/>
    <w:rsid w:val="007B461D"/>
    <w:rsid w:val="007B5437"/>
    <w:rsid w:val="007B5C27"/>
    <w:rsid w:val="007B7C72"/>
    <w:rsid w:val="007C1D49"/>
    <w:rsid w:val="007C27A8"/>
    <w:rsid w:val="007C2A18"/>
    <w:rsid w:val="007C2CD4"/>
    <w:rsid w:val="007C3C34"/>
    <w:rsid w:val="007D043F"/>
    <w:rsid w:val="007D04EF"/>
    <w:rsid w:val="007D0D98"/>
    <w:rsid w:val="007D11F3"/>
    <w:rsid w:val="007D1BC8"/>
    <w:rsid w:val="007D34F4"/>
    <w:rsid w:val="007D5BEE"/>
    <w:rsid w:val="007D5E77"/>
    <w:rsid w:val="007D60AC"/>
    <w:rsid w:val="007D6226"/>
    <w:rsid w:val="007D6A30"/>
    <w:rsid w:val="007E0E34"/>
    <w:rsid w:val="007E2C44"/>
    <w:rsid w:val="007E5B94"/>
    <w:rsid w:val="007E6AD1"/>
    <w:rsid w:val="007E7C9A"/>
    <w:rsid w:val="007E7CF6"/>
    <w:rsid w:val="007F0291"/>
    <w:rsid w:val="007F0D63"/>
    <w:rsid w:val="007F30A4"/>
    <w:rsid w:val="007F366D"/>
    <w:rsid w:val="007F6364"/>
    <w:rsid w:val="007F6A99"/>
    <w:rsid w:val="007F6AEE"/>
    <w:rsid w:val="00802F5D"/>
    <w:rsid w:val="008035DD"/>
    <w:rsid w:val="00803C57"/>
    <w:rsid w:val="00812D3F"/>
    <w:rsid w:val="0081446A"/>
    <w:rsid w:val="008146A4"/>
    <w:rsid w:val="00815AB8"/>
    <w:rsid w:val="00816CC9"/>
    <w:rsid w:val="008176E0"/>
    <w:rsid w:val="00817C93"/>
    <w:rsid w:val="008201AB"/>
    <w:rsid w:val="00820494"/>
    <w:rsid w:val="00821D53"/>
    <w:rsid w:val="00822824"/>
    <w:rsid w:val="008243B3"/>
    <w:rsid w:val="00824AA6"/>
    <w:rsid w:val="00824D21"/>
    <w:rsid w:val="0082661B"/>
    <w:rsid w:val="00830282"/>
    <w:rsid w:val="00832BB3"/>
    <w:rsid w:val="00832BBC"/>
    <w:rsid w:val="0083550D"/>
    <w:rsid w:val="008359A3"/>
    <w:rsid w:val="00840601"/>
    <w:rsid w:val="00841107"/>
    <w:rsid w:val="00841240"/>
    <w:rsid w:val="0084355D"/>
    <w:rsid w:val="00845CF7"/>
    <w:rsid w:val="008462D7"/>
    <w:rsid w:val="0084671B"/>
    <w:rsid w:val="00846C09"/>
    <w:rsid w:val="00850629"/>
    <w:rsid w:val="008513C7"/>
    <w:rsid w:val="008527A6"/>
    <w:rsid w:val="008541AD"/>
    <w:rsid w:val="00854930"/>
    <w:rsid w:val="00855A0A"/>
    <w:rsid w:val="00857207"/>
    <w:rsid w:val="0086058B"/>
    <w:rsid w:val="00862DC6"/>
    <w:rsid w:val="00862F52"/>
    <w:rsid w:val="0086537F"/>
    <w:rsid w:val="00865E0E"/>
    <w:rsid w:val="0086633D"/>
    <w:rsid w:val="00866851"/>
    <w:rsid w:val="00867A32"/>
    <w:rsid w:val="00872474"/>
    <w:rsid w:val="0087283B"/>
    <w:rsid w:val="0087290E"/>
    <w:rsid w:val="008745C3"/>
    <w:rsid w:val="00874C40"/>
    <w:rsid w:val="0087510B"/>
    <w:rsid w:val="008752D8"/>
    <w:rsid w:val="0087610A"/>
    <w:rsid w:val="00876753"/>
    <w:rsid w:val="00883295"/>
    <w:rsid w:val="00884168"/>
    <w:rsid w:val="008842E2"/>
    <w:rsid w:val="00884F85"/>
    <w:rsid w:val="00885447"/>
    <w:rsid w:val="008865E8"/>
    <w:rsid w:val="00887E54"/>
    <w:rsid w:val="00887FCD"/>
    <w:rsid w:val="0089065A"/>
    <w:rsid w:val="0089147B"/>
    <w:rsid w:val="00891532"/>
    <w:rsid w:val="00891B07"/>
    <w:rsid w:val="00894BC1"/>
    <w:rsid w:val="00894C01"/>
    <w:rsid w:val="00894CC7"/>
    <w:rsid w:val="00895C44"/>
    <w:rsid w:val="008960EB"/>
    <w:rsid w:val="00896118"/>
    <w:rsid w:val="00896492"/>
    <w:rsid w:val="00896AAD"/>
    <w:rsid w:val="00897569"/>
    <w:rsid w:val="008A1074"/>
    <w:rsid w:val="008A1DDA"/>
    <w:rsid w:val="008A1E95"/>
    <w:rsid w:val="008A2DF4"/>
    <w:rsid w:val="008A4D42"/>
    <w:rsid w:val="008B1917"/>
    <w:rsid w:val="008B1E77"/>
    <w:rsid w:val="008B23FD"/>
    <w:rsid w:val="008B29E7"/>
    <w:rsid w:val="008B351D"/>
    <w:rsid w:val="008B406B"/>
    <w:rsid w:val="008B44FD"/>
    <w:rsid w:val="008C1FBC"/>
    <w:rsid w:val="008C2550"/>
    <w:rsid w:val="008C27F1"/>
    <w:rsid w:val="008C332E"/>
    <w:rsid w:val="008C4329"/>
    <w:rsid w:val="008C48E8"/>
    <w:rsid w:val="008C693C"/>
    <w:rsid w:val="008D0003"/>
    <w:rsid w:val="008D0906"/>
    <w:rsid w:val="008D33BE"/>
    <w:rsid w:val="008D39CC"/>
    <w:rsid w:val="008D3D43"/>
    <w:rsid w:val="008D477E"/>
    <w:rsid w:val="008D5AAC"/>
    <w:rsid w:val="008E0409"/>
    <w:rsid w:val="008E0EC8"/>
    <w:rsid w:val="008E1731"/>
    <w:rsid w:val="008E3359"/>
    <w:rsid w:val="008E3F55"/>
    <w:rsid w:val="008E4702"/>
    <w:rsid w:val="008E55C2"/>
    <w:rsid w:val="008E5BCB"/>
    <w:rsid w:val="008E722A"/>
    <w:rsid w:val="008E7388"/>
    <w:rsid w:val="008E7E21"/>
    <w:rsid w:val="008F0D97"/>
    <w:rsid w:val="008F1058"/>
    <w:rsid w:val="008F1542"/>
    <w:rsid w:val="008F4896"/>
    <w:rsid w:val="00900BC2"/>
    <w:rsid w:val="00901EB1"/>
    <w:rsid w:val="0090385B"/>
    <w:rsid w:val="00907C59"/>
    <w:rsid w:val="009131BF"/>
    <w:rsid w:val="009139C6"/>
    <w:rsid w:val="009149AB"/>
    <w:rsid w:val="00915881"/>
    <w:rsid w:val="00917C0E"/>
    <w:rsid w:val="00922626"/>
    <w:rsid w:val="00922EA1"/>
    <w:rsid w:val="00922F92"/>
    <w:rsid w:val="00923457"/>
    <w:rsid w:val="00926C07"/>
    <w:rsid w:val="00933DD3"/>
    <w:rsid w:val="009358F8"/>
    <w:rsid w:val="00941498"/>
    <w:rsid w:val="00941689"/>
    <w:rsid w:val="00942878"/>
    <w:rsid w:val="00943D98"/>
    <w:rsid w:val="00945BC9"/>
    <w:rsid w:val="009471B1"/>
    <w:rsid w:val="00950483"/>
    <w:rsid w:val="00950E13"/>
    <w:rsid w:val="009521E6"/>
    <w:rsid w:val="0095265F"/>
    <w:rsid w:val="0095333D"/>
    <w:rsid w:val="009553B5"/>
    <w:rsid w:val="00955AAD"/>
    <w:rsid w:val="009564E9"/>
    <w:rsid w:val="009566DB"/>
    <w:rsid w:val="00956D32"/>
    <w:rsid w:val="00960C09"/>
    <w:rsid w:val="0096240E"/>
    <w:rsid w:val="009651E7"/>
    <w:rsid w:val="0096630D"/>
    <w:rsid w:val="00966993"/>
    <w:rsid w:val="00971EA1"/>
    <w:rsid w:val="00972EB4"/>
    <w:rsid w:val="0097575D"/>
    <w:rsid w:val="00975AB6"/>
    <w:rsid w:val="00976B10"/>
    <w:rsid w:val="0097749C"/>
    <w:rsid w:val="00977791"/>
    <w:rsid w:val="009801CC"/>
    <w:rsid w:val="00980D5B"/>
    <w:rsid w:val="00982201"/>
    <w:rsid w:val="0098344A"/>
    <w:rsid w:val="00983EE2"/>
    <w:rsid w:val="00984E81"/>
    <w:rsid w:val="00985AFF"/>
    <w:rsid w:val="0098686B"/>
    <w:rsid w:val="00987329"/>
    <w:rsid w:val="00990F32"/>
    <w:rsid w:val="00991F47"/>
    <w:rsid w:val="009933B2"/>
    <w:rsid w:val="00995865"/>
    <w:rsid w:val="00996EDB"/>
    <w:rsid w:val="00997D9B"/>
    <w:rsid w:val="009A0D73"/>
    <w:rsid w:val="009A253F"/>
    <w:rsid w:val="009A5A90"/>
    <w:rsid w:val="009A7350"/>
    <w:rsid w:val="009B10CE"/>
    <w:rsid w:val="009B1692"/>
    <w:rsid w:val="009B2F80"/>
    <w:rsid w:val="009B3163"/>
    <w:rsid w:val="009B33A4"/>
    <w:rsid w:val="009B3BFC"/>
    <w:rsid w:val="009B3ED9"/>
    <w:rsid w:val="009B4D01"/>
    <w:rsid w:val="009B51B3"/>
    <w:rsid w:val="009B5563"/>
    <w:rsid w:val="009B670F"/>
    <w:rsid w:val="009B6724"/>
    <w:rsid w:val="009B794B"/>
    <w:rsid w:val="009B794F"/>
    <w:rsid w:val="009B7F72"/>
    <w:rsid w:val="009C1EFA"/>
    <w:rsid w:val="009C210E"/>
    <w:rsid w:val="009C39AB"/>
    <w:rsid w:val="009C3ED3"/>
    <w:rsid w:val="009C5B56"/>
    <w:rsid w:val="009D0717"/>
    <w:rsid w:val="009D0F5D"/>
    <w:rsid w:val="009D238F"/>
    <w:rsid w:val="009D3F6B"/>
    <w:rsid w:val="009D459C"/>
    <w:rsid w:val="009D4E10"/>
    <w:rsid w:val="009D6424"/>
    <w:rsid w:val="009E4EC2"/>
    <w:rsid w:val="009E5D20"/>
    <w:rsid w:val="009E7A91"/>
    <w:rsid w:val="009F1262"/>
    <w:rsid w:val="009F18CB"/>
    <w:rsid w:val="009F199C"/>
    <w:rsid w:val="009F1D2C"/>
    <w:rsid w:val="009F1F8D"/>
    <w:rsid w:val="009F2DD1"/>
    <w:rsid w:val="009F3EE6"/>
    <w:rsid w:val="009F4807"/>
    <w:rsid w:val="009F4C94"/>
    <w:rsid w:val="009F55ED"/>
    <w:rsid w:val="009F56F0"/>
    <w:rsid w:val="009F5C9F"/>
    <w:rsid w:val="009F5EB6"/>
    <w:rsid w:val="009F7D85"/>
    <w:rsid w:val="00A0065C"/>
    <w:rsid w:val="00A03B2E"/>
    <w:rsid w:val="00A04E21"/>
    <w:rsid w:val="00A04FB0"/>
    <w:rsid w:val="00A116C0"/>
    <w:rsid w:val="00A12181"/>
    <w:rsid w:val="00A12F5B"/>
    <w:rsid w:val="00A14027"/>
    <w:rsid w:val="00A16186"/>
    <w:rsid w:val="00A20195"/>
    <w:rsid w:val="00A21F9F"/>
    <w:rsid w:val="00A25344"/>
    <w:rsid w:val="00A26448"/>
    <w:rsid w:val="00A27164"/>
    <w:rsid w:val="00A306DD"/>
    <w:rsid w:val="00A31291"/>
    <w:rsid w:val="00A315CF"/>
    <w:rsid w:val="00A31C7E"/>
    <w:rsid w:val="00A32D91"/>
    <w:rsid w:val="00A334EE"/>
    <w:rsid w:val="00A3368B"/>
    <w:rsid w:val="00A33E2D"/>
    <w:rsid w:val="00A34999"/>
    <w:rsid w:val="00A34C76"/>
    <w:rsid w:val="00A35BA6"/>
    <w:rsid w:val="00A35FE6"/>
    <w:rsid w:val="00A36A59"/>
    <w:rsid w:val="00A375F6"/>
    <w:rsid w:val="00A40D0E"/>
    <w:rsid w:val="00A4209C"/>
    <w:rsid w:val="00A43EED"/>
    <w:rsid w:val="00A45D3B"/>
    <w:rsid w:val="00A4640C"/>
    <w:rsid w:val="00A50BD8"/>
    <w:rsid w:val="00A53F18"/>
    <w:rsid w:val="00A5406D"/>
    <w:rsid w:val="00A54FB9"/>
    <w:rsid w:val="00A561B4"/>
    <w:rsid w:val="00A60448"/>
    <w:rsid w:val="00A666A9"/>
    <w:rsid w:val="00A706CC"/>
    <w:rsid w:val="00A720B3"/>
    <w:rsid w:val="00A727ED"/>
    <w:rsid w:val="00A73C83"/>
    <w:rsid w:val="00A746A1"/>
    <w:rsid w:val="00A77EC2"/>
    <w:rsid w:val="00A80FC4"/>
    <w:rsid w:val="00A81508"/>
    <w:rsid w:val="00A84E3F"/>
    <w:rsid w:val="00A85159"/>
    <w:rsid w:val="00A867E7"/>
    <w:rsid w:val="00A90180"/>
    <w:rsid w:val="00A9205A"/>
    <w:rsid w:val="00A92524"/>
    <w:rsid w:val="00A94E24"/>
    <w:rsid w:val="00A95D40"/>
    <w:rsid w:val="00A96AE2"/>
    <w:rsid w:val="00A9733D"/>
    <w:rsid w:val="00A9764D"/>
    <w:rsid w:val="00A97D0E"/>
    <w:rsid w:val="00AA0340"/>
    <w:rsid w:val="00AA1BF6"/>
    <w:rsid w:val="00AA4837"/>
    <w:rsid w:val="00AA5239"/>
    <w:rsid w:val="00AA5820"/>
    <w:rsid w:val="00AB0176"/>
    <w:rsid w:val="00AB04DC"/>
    <w:rsid w:val="00AB20BE"/>
    <w:rsid w:val="00AB4FFE"/>
    <w:rsid w:val="00AB595C"/>
    <w:rsid w:val="00AB71AE"/>
    <w:rsid w:val="00AB78AC"/>
    <w:rsid w:val="00AC0C05"/>
    <w:rsid w:val="00AC188B"/>
    <w:rsid w:val="00AC1A41"/>
    <w:rsid w:val="00AC3A92"/>
    <w:rsid w:val="00AC42C5"/>
    <w:rsid w:val="00AC481D"/>
    <w:rsid w:val="00AC50DC"/>
    <w:rsid w:val="00AD0025"/>
    <w:rsid w:val="00AD0479"/>
    <w:rsid w:val="00AD1173"/>
    <w:rsid w:val="00AD19BC"/>
    <w:rsid w:val="00AD2C13"/>
    <w:rsid w:val="00AD3288"/>
    <w:rsid w:val="00AD44FC"/>
    <w:rsid w:val="00AD4DF7"/>
    <w:rsid w:val="00AE1D79"/>
    <w:rsid w:val="00AE1DBC"/>
    <w:rsid w:val="00AE3E31"/>
    <w:rsid w:val="00AE5DB4"/>
    <w:rsid w:val="00AF1D48"/>
    <w:rsid w:val="00AF32D9"/>
    <w:rsid w:val="00AF4275"/>
    <w:rsid w:val="00AF42C3"/>
    <w:rsid w:val="00AF4D71"/>
    <w:rsid w:val="00AF73B6"/>
    <w:rsid w:val="00AF75F6"/>
    <w:rsid w:val="00B023AA"/>
    <w:rsid w:val="00B1255E"/>
    <w:rsid w:val="00B12CCD"/>
    <w:rsid w:val="00B13370"/>
    <w:rsid w:val="00B13FAB"/>
    <w:rsid w:val="00B149F4"/>
    <w:rsid w:val="00B20055"/>
    <w:rsid w:val="00B234E3"/>
    <w:rsid w:val="00B24D81"/>
    <w:rsid w:val="00B250A9"/>
    <w:rsid w:val="00B251CB"/>
    <w:rsid w:val="00B257BA"/>
    <w:rsid w:val="00B27379"/>
    <w:rsid w:val="00B27BA2"/>
    <w:rsid w:val="00B27D15"/>
    <w:rsid w:val="00B310C8"/>
    <w:rsid w:val="00B3130D"/>
    <w:rsid w:val="00B3179D"/>
    <w:rsid w:val="00B34572"/>
    <w:rsid w:val="00B35E15"/>
    <w:rsid w:val="00B36937"/>
    <w:rsid w:val="00B369B9"/>
    <w:rsid w:val="00B36B9B"/>
    <w:rsid w:val="00B373D1"/>
    <w:rsid w:val="00B403FE"/>
    <w:rsid w:val="00B407BF"/>
    <w:rsid w:val="00B43196"/>
    <w:rsid w:val="00B4687B"/>
    <w:rsid w:val="00B51E5A"/>
    <w:rsid w:val="00B52783"/>
    <w:rsid w:val="00B52CBA"/>
    <w:rsid w:val="00B62D73"/>
    <w:rsid w:val="00B6357A"/>
    <w:rsid w:val="00B64C59"/>
    <w:rsid w:val="00B6671F"/>
    <w:rsid w:val="00B66E7F"/>
    <w:rsid w:val="00B67069"/>
    <w:rsid w:val="00B70450"/>
    <w:rsid w:val="00B7072E"/>
    <w:rsid w:val="00B70981"/>
    <w:rsid w:val="00B71586"/>
    <w:rsid w:val="00B73434"/>
    <w:rsid w:val="00B7434B"/>
    <w:rsid w:val="00B766E7"/>
    <w:rsid w:val="00B76B9F"/>
    <w:rsid w:val="00B76D90"/>
    <w:rsid w:val="00B82A2E"/>
    <w:rsid w:val="00B82D49"/>
    <w:rsid w:val="00B85B06"/>
    <w:rsid w:val="00B90088"/>
    <w:rsid w:val="00B901C7"/>
    <w:rsid w:val="00B90BC2"/>
    <w:rsid w:val="00B90CB4"/>
    <w:rsid w:val="00B91206"/>
    <w:rsid w:val="00B93DB3"/>
    <w:rsid w:val="00B96648"/>
    <w:rsid w:val="00B96986"/>
    <w:rsid w:val="00B97C2E"/>
    <w:rsid w:val="00BA1D43"/>
    <w:rsid w:val="00BA3124"/>
    <w:rsid w:val="00BA3C1C"/>
    <w:rsid w:val="00BA564D"/>
    <w:rsid w:val="00BA6EFE"/>
    <w:rsid w:val="00BA7EC9"/>
    <w:rsid w:val="00BB09E5"/>
    <w:rsid w:val="00BB17D4"/>
    <w:rsid w:val="00BB38EF"/>
    <w:rsid w:val="00BB401C"/>
    <w:rsid w:val="00BB4A2E"/>
    <w:rsid w:val="00BB4E56"/>
    <w:rsid w:val="00BB5912"/>
    <w:rsid w:val="00BB6072"/>
    <w:rsid w:val="00BB6248"/>
    <w:rsid w:val="00BB6C05"/>
    <w:rsid w:val="00BB782F"/>
    <w:rsid w:val="00BB7C07"/>
    <w:rsid w:val="00BC1ECB"/>
    <w:rsid w:val="00BC3493"/>
    <w:rsid w:val="00BC36E9"/>
    <w:rsid w:val="00BC3783"/>
    <w:rsid w:val="00BC4F36"/>
    <w:rsid w:val="00BD2447"/>
    <w:rsid w:val="00BD6439"/>
    <w:rsid w:val="00BD779E"/>
    <w:rsid w:val="00BE07EC"/>
    <w:rsid w:val="00BE1663"/>
    <w:rsid w:val="00BE25FD"/>
    <w:rsid w:val="00BE3905"/>
    <w:rsid w:val="00BE4344"/>
    <w:rsid w:val="00BF059A"/>
    <w:rsid w:val="00BF128A"/>
    <w:rsid w:val="00BF247B"/>
    <w:rsid w:val="00BF2F34"/>
    <w:rsid w:val="00BF6534"/>
    <w:rsid w:val="00BF727E"/>
    <w:rsid w:val="00BF7D67"/>
    <w:rsid w:val="00C01C56"/>
    <w:rsid w:val="00C05C76"/>
    <w:rsid w:val="00C05C96"/>
    <w:rsid w:val="00C10197"/>
    <w:rsid w:val="00C12064"/>
    <w:rsid w:val="00C12B32"/>
    <w:rsid w:val="00C12D84"/>
    <w:rsid w:val="00C12EC3"/>
    <w:rsid w:val="00C13937"/>
    <w:rsid w:val="00C13A0A"/>
    <w:rsid w:val="00C14331"/>
    <w:rsid w:val="00C16BC0"/>
    <w:rsid w:val="00C17306"/>
    <w:rsid w:val="00C20576"/>
    <w:rsid w:val="00C20C82"/>
    <w:rsid w:val="00C225AC"/>
    <w:rsid w:val="00C25744"/>
    <w:rsid w:val="00C25FAD"/>
    <w:rsid w:val="00C26CA6"/>
    <w:rsid w:val="00C30F03"/>
    <w:rsid w:val="00C3169B"/>
    <w:rsid w:val="00C34863"/>
    <w:rsid w:val="00C34BE0"/>
    <w:rsid w:val="00C35324"/>
    <w:rsid w:val="00C37A78"/>
    <w:rsid w:val="00C37F10"/>
    <w:rsid w:val="00C42499"/>
    <w:rsid w:val="00C4652B"/>
    <w:rsid w:val="00C46DF2"/>
    <w:rsid w:val="00C4739D"/>
    <w:rsid w:val="00C47A0A"/>
    <w:rsid w:val="00C50A6D"/>
    <w:rsid w:val="00C543AA"/>
    <w:rsid w:val="00C548C8"/>
    <w:rsid w:val="00C54EBE"/>
    <w:rsid w:val="00C560A5"/>
    <w:rsid w:val="00C610B6"/>
    <w:rsid w:val="00C6242B"/>
    <w:rsid w:val="00C629F6"/>
    <w:rsid w:val="00C64765"/>
    <w:rsid w:val="00C64C3F"/>
    <w:rsid w:val="00C64DC9"/>
    <w:rsid w:val="00C71388"/>
    <w:rsid w:val="00C75111"/>
    <w:rsid w:val="00C75306"/>
    <w:rsid w:val="00C75A0B"/>
    <w:rsid w:val="00C769B1"/>
    <w:rsid w:val="00C777E4"/>
    <w:rsid w:val="00C844FC"/>
    <w:rsid w:val="00C85633"/>
    <w:rsid w:val="00C8574F"/>
    <w:rsid w:val="00C85EA8"/>
    <w:rsid w:val="00C86ED5"/>
    <w:rsid w:val="00C902D3"/>
    <w:rsid w:val="00C905EA"/>
    <w:rsid w:val="00C9104A"/>
    <w:rsid w:val="00C927C0"/>
    <w:rsid w:val="00C930BB"/>
    <w:rsid w:val="00C93C76"/>
    <w:rsid w:val="00C93D08"/>
    <w:rsid w:val="00C94501"/>
    <w:rsid w:val="00C97A7A"/>
    <w:rsid w:val="00CA11A8"/>
    <w:rsid w:val="00CA18EF"/>
    <w:rsid w:val="00CA341D"/>
    <w:rsid w:val="00CA3AF1"/>
    <w:rsid w:val="00CA54D7"/>
    <w:rsid w:val="00CA6125"/>
    <w:rsid w:val="00CA6D2C"/>
    <w:rsid w:val="00CB01B7"/>
    <w:rsid w:val="00CB0873"/>
    <w:rsid w:val="00CB0D05"/>
    <w:rsid w:val="00CB162E"/>
    <w:rsid w:val="00CB3003"/>
    <w:rsid w:val="00CB3AA7"/>
    <w:rsid w:val="00CB4482"/>
    <w:rsid w:val="00CB560D"/>
    <w:rsid w:val="00CB726D"/>
    <w:rsid w:val="00CB7C94"/>
    <w:rsid w:val="00CC021A"/>
    <w:rsid w:val="00CC0AA2"/>
    <w:rsid w:val="00CC153D"/>
    <w:rsid w:val="00CC20A5"/>
    <w:rsid w:val="00CC2184"/>
    <w:rsid w:val="00CC3061"/>
    <w:rsid w:val="00CC4379"/>
    <w:rsid w:val="00CC4469"/>
    <w:rsid w:val="00CC723C"/>
    <w:rsid w:val="00CC7306"/>
    <w:rsid w:val="00CD30E9"/>
    <w:rsid w:val="00CD35D7"/>
    <w:rsid w:val="00CD3DA4"/>
    <w:rsid w:val="00CD5F48"/>
    <w:rsid w:val="00CD7B8F"/>
    <w:rsid w:val="00CD7FFD"/>
    <w:rsid w:val="00CE033F"/>
    <w:rsid w:val="00CE1411"/>
    <w:rsid w:val="00CE43E7"/>
    <w:rsid w:val="00CE64C6"/>
    <w:rsid w:val="00CE788B"/>
    <w:rsid w:val="00CF1E43"/>
    <w:rsid w:val="00CF240D"/>
    <w:rsid w:val="00CF3E6B"/>
    <w:rsid w:val="00CF43F9"/>
    <w:rsid w:val="00CF491F"/>
    <w:rsid w:val="00CF7F17"/>
    <w:rsid w:val="00D01C4D"/>
    <w:rsid w:val="00D02A1E"/>
    <w:rsid w:val="00D0557E"/>
    <w:rsid w:val="00D05B72"/>
    <w:rsid w:val="00D069EE"/>
    <w:rsid w:val="00D072EA"/>
    <w:rsid w:val="00D10412"/>
    <w:rsid w:val="00D11694"/>
    <w:rsid w:val="00D13D38"/>
    <w:rsid w:val="00D15A70"/>
    <w:rsid w:val="00D17F3B"/>
    <w:rsid w:val="00D215F6"/>
    <w:rsid w:val="00D21C37"/>
    <w:rsid w:val="00D22DB4"/>
    <w:rsid w:val="00D23523"/>
    <w:rsid w:val="00D33EF8"/>
    <w:rsid w:val="00D34343"/>
    <w:rsid w:val="00D360A6"/>
    <w:rsid w:val="00D360DA"/>
    <w:rsid w:val="00D40DBC"/>
    <w:rsid w:val="00D419F7"/>
    <w:rsid w:val="00D42DEC"/>
    <w:rsid w:val="00D4305B"/>
    <w:rsid w:val="00D4382F"/>
    <w:rsid w:val="00D44391"/>
    <w:rsid w:val="00D44864"/>
    <w:rsid w:val="00D451EC"/>
    <w:rsid w:val="00D46F04"/>
    <w:rsid w:val="00D51E1B"/>
    <w:rsid w:val="00D52C69"/>
    <w:rsid w:val="00D52D37"/>
    <w:rsid w:val="00D53B7F"/>
    <w:rsid w:val="00D56728"/>
    <w:rsid w:val="00D567C2"/>
    <w:rsid w:val="00D62EDF"/>
    <w:rsid w:val="00D653C3"/>
    <w:rsid w:val="00D66FFF"/>
    <w:rsid w:val="00D67C32"/>
    <w:rsid w:val="00D76EAF"/>
    <w:rsid w:val="00D77896"/>
    <w:rsid w:val="00D810C9"/>
    <w:rsid w:val="00D81104"/>
    <w:rsid w:val="00D82F7F"/>
    <w:rsid w:val="00D83ED5"/>
    <w:rsid w:val="00D851CF"/>
    <w:rsid w:val="00D85692"/>
    <w:rsid w:val="00D862EE"/>
    <w:rsid w:val="00D86AC0"/>
    <w:rsid w:val="00D90405"/>
    <w:rsid w:val="00D91711"/>
    <w:rsid w:val="00D91CB4"/>
    <w:rsid w:val="00D9245A"/>
    <w:rsid w:val="00D93525"/>
    <w:rsid w:val="00D94913"/>
    <w:rsid w:val="00D97DCE"/>
    <w:rsid w:val="00DA07E1"/>
    <w:rsid w:val="00DA133D"/>
    <w:rsid w:val="00DA2746"/>
    <w:rsid w:val="00DA44CC"/>
    <w:rsid w:val="00DA4FC4"/>
    <w:rsid w:val="00DA7B61"/>
    <w:rsid w:val="00DA7EE8"/>
    <w:rsid w:val="00DB03DF"/>
    <w:rsid w:val="00DB1D1B"/>
    <w:rsid w:val="00DB5622"/>
    <w:rsid w:val="00DC0212"/>
    <w:rsid w:val="00DC30DD"/>
    <w:rsid w:val="00DC32D8"/>
    <w:rsid w:val="00DC71B7"/>
    <w:rsid w:val="00DC7F78"/>
    <w:rsid w:val="00DD1855"/>
    <w:rsid w:val="00DD2D24"/>
    <w:rsid w:val="00DD2FA0"/>
    <w:rsid w:val="00DD3C04"/>
    <w:rsid w:val="00DD4BB0"/>
    <w:rsid w:val="00DD4CA3"/>
    <w:rsid w:val="00DD50DA"/>
    <w:rsid w:val="00DD70AA"/>
    <w:rsid w:val="00DD7204"/>
    <w:rsid w:val="00DE1512"/>
    <w:rsid w:val="00DE2778"/>
    <w:rsid w:val="00DE3214"/>
    <w:rsid w:val="00DE3375"/>
    <w:rsid w:val="00DE4D57"/>
    <w:rsid w:val="00DE589E"/>
    <w:rsid w:val="00DE6D53"/>
    <w:rsid w:val="00DE722E"/>
    <w:rsid w:val="00DE7422"/>
    <w:rsid w:val="00DE7D71"/>
    <w:rsid w:val="00DF1CB7"/>
    <w:rsid w:val="00DF275D"/>
    <w:rsid w:val="00DF3B38"/>
    <w:rsid w:val="00DF46F8"/>
    <w:rsid w:val="00DF4723"/>
    <w:rsid w:val="00DF4A0A"/>
    <w:rsid w:val="00DF52B6"/>
    <w:rsid w:val="00DF6DA2"/>
    <w:rsid w:val="00DF6E03"/>
    <w:rsid w:val="00DF78D1"/>
    <w:rsid w:val="00E00322"/>
    <w:rsid w:val="00E03B9A"/>
    <w:rsid w:val="00E05181"/>
    <w:rsid w:val="00E106B7"/>
    <w:rsid w:val="00E134DE"/>
    <w:rsid w:val="00E13923"/>
    <w:rsid w:val="00E159C3"/>
    <w:rsid w:val="00E16A4F"/>
    <w:rsid w:val="00E178C9"/>
    <w:rsid w:val="00E17B86"/>
    <w:rsid w:val="00E17D56"/>
    <w:rsid w:val="00E200C8"/>
    <w:rsid w:val="00E2120D"/>
    <w:rsid w:val="00E21A1E"/>
    <w:rsid w:val="00E21B24"/>
    <w:rsid w:val="00E221B5"/>
    <w:rsid w:val="00E226E9"/>
    <w:rsid w:val="00E23841"/>
    <w:rsid w:val="00E2785F"/>
    <w:rsid w:val="00E278BA"/>
    <w:rsid w:val="00E27B95"/>
    <w:rsid w:val="00E300EA"/>
    <w:rsid w:val="00E3177A"/>
    <w:rsid w:val="00E320AD"/>
    <w:rsid w:val="00E32472"/>
    <w:rsid w:val="00E32C4F"/>
    <w:rsid w:val="00E343DC"/>
    <w:rsid w:val="00E34ECA"/>
    <w:rsid w:val="00E35F83"/>
    <w:rsid w:val="00E36384"/>
    <w:rsid w:val="00E37230"/>
    <w:rsid w:val="00E372E5"/>
    <w:rsid w:val="00E378A7"/>
    <w:rsid w:val="00E411E3"/>
    <w:rsid w:val="00E4233F"/>
    <w:rsid w:val="00E43C29"/>
    <w:rsid w:val="00E444B4"/>
    <w:rsid w:val="00E467C1"/>
    <w:rsid w:val="00E46F7E"/>
    <w:rsid w:val="00E472A6"/>
    <w:rsid w:val="00E50E48"/>
    <w:rsid w:val="00E51456"/>
    <w:rsid w:val="00E531EA"/>
    <w:rsid w:val="00E53C95"/>
    <w:rsid w:val="00E607D3"/>
    <w:rsid w:val="00E61066"/>
    <w:rsid w:val="00E64B73"/>
    <w:rsid w:val="00E66947"/>
    <w:rsid w:val="00E67E30"/>
    <w:rsid w:val="00E737A9"/>
    <w:rsid w:val="00E760A2"/>
    <w:rsid w:val="00E76475"/>
    <w:rsid w:val="00E82C3A"/>
    <w:rsid w:val="00E83279"/>
    <w:rsid w:val="00E859DA"/>
    <w:rsid w:val="00E8777C"/>
    <w:rsid w:val="00E877CB"/>
    <w:rsid w:val="00E900EA"/>
    <w:rsid w:val="00E901A3"/>
    <w:rsid w:val="00E903B8"/>
    <w:rsid w:val="00E90AB3"/>
    <w:rsid w:val="00E91357"/>
    <w:rsid w:val="00E92421"/>
    <w:rsid w:val="00E95520"/>
    <w:rsid w:val="00E97497"/>
    <w:rsid w:val="00EA007B"/>
    <w:rsid w:val="00EA20D5"/>
    <w:rsid w:val="00EA3B2F"/>
    <w:rsid w:val="00EA4546"/>
    <w:rsid w:val="00EA4E2C"/>
    <w:rsid w:val="00EA5E8B"/>
    <w:rsid w:val="00EB03CC"/>
    <w:rsid w:val="00EB2ED1"/>
    <w:rsid w:val="00EB4825"/>
    <w:rsid w:val="00EB49C1"/>
    <w:rsid w:val="00EB66FF"/>
    <w:rsid w:val="00EC0C1C"/>
    <w:rsid w:val="00EC0C7C"/>
    <w:rsid w:val="00EC2D29"/>
    <w:rsid w:val="00EC31C5"/>
    <w:rsid w:val="00EC5004"/>
    <w:rsid w:val="00EC6A85"/>
    <w:rsid w:val="00ED036B"/>
    <w:rsid w:val="00ED08B8"/>
    <w:rsid w:val="00ED17C7"/>
    <w:rsid w:val="00ED276D"/>
    <w:rsid w:val="00ED4F9C"/>
    <w:rsid w:val="00ED6A65"/>
    <w:rsid w:val="00ED6B26"/>
    <w:rsid w:val="00ED6C2E"/>
    <w:rsid w:val="00EE00B7"/>
    <w:rsid w:val="00EE00E9"/>
    <w:rsid w:val="00EE1A77"/>
    <w:rsid w:val="00EE28A6"/>
    <w:rsid w:val="00EF3AB1"/>
    <w:rsid w:val="00EF47C6"/>
    <w:rsid w:val="00EF47DC"/>
    <w:rsid w:val="00EF4D0A"/>
    <w:rsid w:val="00EF56FB"/>
    <w:rsid w:val="00EF7040"/>
    <w:rsid w:val="00EF7642"/>
    <w:rsid w:val="00EF7C93"/>
    <w:rsid w:val="00F0056F"/>
    <w:rsid w:val="00F029C6"/>
    <w:rsid w:val="00F03C72"/>
    <w:rsid w:val="00F03FF4"/>
    <w:rsid w:val="00F03FFC"/>
    <w:rsid w:val="00F047C7"/>
    <w:rsid w:val="00F0616C"/>
    <w:rsid w:val="00F06641"/>
    <w:rsid w:val="00F06DF3"/>
    <w:rsid w:val="00F07419"/>
    <w:rsid w:val="00F10992"/>
    <w:rsid w:val="00F10D6E"/>
    <w:rsid w:val="00F11508"/>
    <w:rsid w:val="00F14AE0"/>
    <w:rsid w:val="00F1524D"/>
    <w:rsid w:val="00F17380"/>
    <w:rsid w:val="00F17CD3"/>
    <w:rsid w:val="00F20D4A"/>
    <w:rsid w:val="00F231CF"/>
    <w:rsid w:val="00F2394C"/>
    <w:rsid w:val="00F2448E"/>
    <w:rsid w:val="00F24573"/>
    <w:rsid w:val="00F24C0E"/>
    <w:rsid w:val="00F31614"/>
    <w:rsid w:val="00F32191"/>
    <w:rsid w:val="00F32E29"/>
    <w:rsid w:val="00F34206"/>
    <w:rsid w:val="00F348B5"/>
    <w:rsid w:val="00F348DC"/>
    <w:rsid w:val="00F35A14"/>
    <w:rsid w:val="00F36F6F"/>
    <w:rsid w:val="00F40282"/>
    <w:rsid w:val="00F41416"/>
    <w:rsid w:val="00F41B4B"/>
    <w:rsid w:val="00F44319"/>
    <w:rsid w:val="00F4459E"/>
    <w:rsid w:val="00F44EF6"/>
    <w:rsid w:val="00F56C40"/>
    <w:rsid w:val="00F57477"/>
    <w:rsid w:val="00F609DF"/>
    <w:rsid w:val="00F62673"/>
    <w:rsid w:val="00F62AFC"/>
    <w:rsid w:val="00F66E73"/>
    <w:rsid w:val="00F71100"/>
    <w:rsid w:val="00F728A1"/>
    <w:rsid w:val="00F73732"/>
    <w:rsid w:val="00F73880"/>
    <w:rsid w:val="00F73F99"/>
    <w:rsid w:val="00F7472F"/>
    <w:rsid w:val="00F76BB8"/>
    <w:rsid w:val="00F76CC6"/>
    <w:rsid w:val="00F76DFB"/>
    <w:rsid w:val="00F801AA"/>
    <w:rsid w:val="00F820D4"/>
    <w:rsid w:val="00F83930"/>
    <w:rsid w:val="00F935AD"/>
    <w:rsid w:val="00F965C1"/>
    <w:rsid w:val="00FA0A62"/>
    <w:rsid w:val="00FA6AE4"/>
    <w:rsid w:val="00FA6C25"/>
    <w:rsid w:val="00FA79AE"/>
    <w:rsid w:val="00FA79B3"/>
    <w:rsid w:val="00FA7A0F"/>
    <w:rsid w:val="00FB20A5"/>
    <w:rsid w:val="00FB382F"/>
    <w:rsid w:val="00FB411A"/>
    <w:rsid w:val="00FB70ED"/>
    <w:rsid w:val="00FB77A4"/>
    <w:rsid w:val="00FB7B59"/>
    <w:rsid w:val="00FB7F34"/>
    <w:rsid w:val="00FC1C3C"/>
    <w:rsid w:val="00FC286F"/>
    <w:rsid w:val="00FC28D5"/>
    <w:rsid w:val="00FC304B"/>
    <w:rsid w:val="00FC3290"/>
    <w:rsid w:val="00FC3B38"/>
    <w:rsid w:val="00FC568E"/>
    <w:rsid w:val="00FC66A8"/>
    <w:rsid w:val="00FC6D2E"/>
    <w:rsid w:val="00FC7695"/>
    <w:rsid w:val="00FD2134"/>
    <w:rsid w:val="00FD3745"/>
    <w:rsid w:val="00FD4734"/>
    <w:rsid w:val="00FD7B6B"/>
    <w:rsid w:val="00FD7E5B"/>
    <w:rsid w:val="00FE0919"/>
    <w:rsid w:val="00FE1788"/>
    <w:rsid w:val="00FE1DC6"/>
    <w:rsid w:val="00FE282F"/>
    <w:rsid w:val="00FE2885"/>
    <w:rsid w:val="00FE30F4"/>
    <w:rsid w:val="00FE3C72"/>
    <w:rsid w:val="00FE3E60"/>
    <w:rsid w:val="00FE6050"/>
    <w:rsid w:val="00FF306D"/>
    <w:rsid w:val="00FF326B"/>
    <w:rsid w:val="00FF5709"/>
    <w:rsid w:val="00FF5CED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CEE5C"/>
  <w15:docId w15:val="{1819C77A-474E-4D36-919C-6965577F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1B4"/>
    <w:pPr>
      <w:spacing w:line="360" w:lineRule="auto"/>
      <w:ind w:firstLine="567"/>
      <w:contextualSpacing/>
      <w:jc w:val="both"/>
    </w:pPr>
    <w:rPr>
      <w:rFonts w:ascii="Times New Roman" w:hAnsi="Times New Roman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30E9"/>
    <w:pPr>
      <w:keepNext/>
      <w:spacing w:line="240" w:lineRule="auto"/>
      <w:outlineLvl w:val="1"/>
    </w:pPr>
    <w:rPr>
      <w:szCs w:val="20"/>
      <w:lang w:val="x-none" w:eastAsia="en-US"/>
    </w:rPr>
  </w:style>
  <w:style w:type="paragraph" w:styleId="Heading4">
    <w:name w:val="heading 4"/>
    <w:basedOn w:val="Normal"/>
    <w:next w:val="Normal"/>
    <w:link w:val="Heading4Char"/>
    <w:qFormat/>
    <w:rsid w:val="00CD30E9"/>
    <w:pPr>
      <w:keepNext/>
      <w:spacing w:line="240" w:lineRule="auto"/>
      <w:outlineLvl w:val="3"/>
    </w:pPr>
    <w:rPr>
      <w:sz w:val="28"/>
      <w:szCs w:val="20"/>
      <w:lang w:val="x-none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DCE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97DCE"/>
    <w:pPr>
      <w:spacing w:before="240" w:after="60"/>
      <w:outlineLvl w:val="5"/>
    </w:pPr>
    <w:rPr>
      <w:b/>
      <w:bCs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61531B"/>
    <w:pPr>
      <w:spacing w:before="240" w:after="60" w:line="240" w:lineRule="auto"/>
      <w:ind w:firstLine="0"/>
      <w:contextualSpacing w:val="0"/>
      <w:jc w:val="left"/>
      <w:outlineLvl w:val="8"/>
    </w:pPr>
    <w:rPr>
      <w:rFonts w:ascii="Arial" w:hAnsi="Arial"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rsid w:val="00CD30E9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ing4Char">
    <w:name w:val="Heading 4 Char"/>
    <w:link w:val="Heading4"/>
    <w:rsid w:val="00CD30E9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BodyText">
    <w:name w:val="Body Text"/>
    <w:basedOn w:val="Normal"/>
    <w:link w:val="BodyTextChar"/>
    <w:rsid w:val="00CD30E9"/>
    <w:pPr>
      <w:spacing w:line="240" w:lineRule="auto"/>
    </w:pPr>
    <w:rPr>
      <w:sz w:val="18"/>
      <w:szCs w:val="20"/>
      <w:lang w:val="x-none" w:eastAsia="en-US"/>
    </w:rPr>
  </w:style>
  <w:style w:type="character" w:customStyle="1" w:styleId="BodyTextChar">
    <w:name w:val="Body Text Char"/>
    <w:link w:val="BodyText"/>
    <w:rsid w:val="00CD30E9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D30E9"/>
    <w:pPr>
      <w:tabs>
        <w:tab w:val="center" w:pos="4320"/>
        <w:tab w:val="right" w:pos="8640"/>
      </w:tabs>
      <w:spacing w:line="240" w:lineRule="auto"/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uiPriority w:val="99"/>
    <w:rsid w:val="00CD30E9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PageNumber">
    <w:name w:val="page number"/>
    <w:basedOn w:val="DefaultParagraphFont"/>
    <w:rsid w:val="00CD30E9"/>
  </w:style>
  <w:style w:type="paragraph" w:styleId="BodyText2">
    <w:name w:val="Body Text 2"/>
    <w:basedOn w:val="Normal"/>
    <w:link w:val="BodyText2Char"/>
    <w:rsid w:val="00CD30E9"/>
    <w:pPr>
      <w:spacing w:line="240" w:lineRule="auto"/>
    </w:pPr>
    <w:rPr>
      <w:bCs/>
      <w:szCs w:val="20"/>
      <w:lang w:val="x-none" w:eastAsia="en-US"/>
    </w:rPr>
  </w:style>
  <w:style w:type="character" w:customStyle="1" w:styleId="BodyText2Char">
    <w:name w:val="Body Text 2 Char"/>
    <w:link w:val="BodyText2"/>
    <w:rsid w:val="00CD30E9"/>
    <w:rPr>
      <w:rFonts w:ascii="Times New Roman" w:eastAsia="Times New Roman" w:hAnsi="Times New Roman" w:cs="Times New Roman"/>
      <w:bCs/>
      <w:sz w:val="24"/>
      <w:szCs w:val="20"/>
      <w:lang w:eastAsia="en-US"/>
    </w:rPr>
  </w:style>
  <w:style w:type="paragraph" w:customStyle="1" w:styleId="10BC">
    <w:name w:val="10BC"/>
    <w:rsid w:val="00CD30E9"/>
    <w:pPr>
      <w:jc w:val="center"/>
    </w:pPr>
    <w:rPr>
      <w:rFonts w:ascii="Tomek" w:hAnsi="Tomek"/>
      <w:b/>
      <w:snapToGrid w:val="0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D97DC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D97DCE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97DCE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D97DCE"/>
    <w:rPr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97DCE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semiHidden/>
    <w:rsid w:val="00D97DCE"/>
    <w:rPr>
      <w:sz w:val="22"/>
      <w:szCs w:val="22"/>
    </w:rPr>
  </w:style>
  <w:style w:type="paragraph" w:styleId="Header">
    <w:name w:val="header"/>
    <w:basedOn w:val="Normal"/>
    <w:link w:val="HeaderChar"/>
    <w:unhideWhenUsed/>
    <w:rsid w:val="005D7DC5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5D7DC5"/>
    <w:rPr>
      <w:sz w:val="22"/>
      <w:szCs w:val="22"/>
      <w:lang w:val="bg-BG" w:eastAsia="bg-BG"/>
    </w:rPr>
  </w:style>
  <w:style w:type="table" w:styleId="TableGrid">
    <w:name w:val="Table Grid"/>
    <w:basedOn w:val="TableNormal"/>
    <w:uiPriority w:val="59"/>
    <w:rsid w:val="00C1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text">
    <w:name w:val="info_text"/>
    <w:basedOn w:val="Normal"/>
    <w:rsid w:val="00102021"/>
    <w:pPr>
      <w:spacing w:before="100" w:beforeAutospacing="1" w:after="100" w:afterAutospacing="1" w:line="240" w:lineRule="auto"/>
    </w:pPr>
    <w:rPr>
      <w:szCs w:val="24"/>
    </w:rPr>
  </w:style>
  <w:style w:type="character" w:styleId="Strong">
    <w:name w:val="Strong"/>
    <w:qFormat/>
    <w:rsid w:val="0010202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1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10A"/>
    <w:rPr>
      <w:rFonts w:ascii="Tahoma" w:hAnsi="Tahoma" w:cs="Tahoma"/>
      <w:sz w:val="16"/>
      <w:szCs w:val="16"/>
      <w:lang w:val="bg-BG" w:eastAsia="bg-BG"/>
    </w:rPr>
  </w:style>
  <w:style w:type="paragraph" w:styleId="ListParagraph">
    <w:name w:val="List Paragraph"/>
    <w:basedOn w:val="Normal"/>
    <w:uiPriority w:val="34"/>
    <w:qFormat/>
    <w:rsid w:val="006D2970"/>
    <w:pPr>
      <w:ind w:left="720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76CC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F76CC6"/>
    <w:rPr>
      <w:sz w:val="16"/>
      <w:szCs w:val="16"/>
      <w:lang w:val="bg-BG" w:eastAsia="bg-BG"/>
    </w:rPr>
  </w:style>
  <w:style w:type="character" w:styleId="Hyperlink">
    <w:name w:val="Hyperlink"/>
    <w:uiPriority w:val="99"/>
    <w:unhideWhenUsed/>
    <w:rsid w:val="00EF3AB1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1F1A0C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5E0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5E0E"/>
  </w:style>
  <w:style w:type="character" w:styleId="FootnoteReference">
    <w:name w:val="footnote reference"/>
    <w:uiPriority w:val="99"/>
    <w:semiHidden/>
    <w:unhideWhenUsed/>
    <w:rsid w:val="00865E0E"/>
    <w:rPr>
      <w:vertAlign w:val="superscript"/>
    </w:rPr>
  </w:style>
  <w:style w:type="paragraph" w:customStyle="1" w:styleId="1z">
    <w:name w:val="1 z"/>
    <w:basedOn w:val="Normal"/>
    <w:link w:val="1zChar"/>
    <w:qFormat/>
    <w:rsid w:val="00AF4275"/>
    <w:pPr>
      <w:keepNext/>
    </w:pPr>
    <w:rPr>
      <w:b/>
      <w:caps/>
      <w:szCs w:val="24"/>
    </w:rPr>
  </w:style>
  <w:style w:type="character" w:customStyle="1" w:styleId="1zChar">
    <w:name w:val="1 z Char"/>
    <w:link w:val="1z"/>
    <w:rsid w:val="00AF4275"/>
    <w:rPr>
      <w:rFonts w:ascii="Times New Roman" w:hAnsi="Times New Roman"/>
      <w:b/>
      <w:caps/>
      <w:sz w:val="24"/>
      <w:szCs w:val="24"/>
    </w:rPr>
  </w:style>
  <w:style w:type="paragraph" w:customStyle="1" w:styleId="I">
    <w:name w:val="Точка I."/>
    <w:basedOn w:val="1z"/>
    <w:link w:val="I0"/>
    <w:qFormat/>
    <w:rsid w:val="00FE6050"/>
    <w:pPr>
      <w:tabs>
        <w:tab w:val="left" w:pos="1134"/>
      </w:tabs>
      <w:suppressAutoHyphens/>
      <w:ind w:left="567" w:hanging="567"/>
    </w:pPr>
  </w:style>
  <w:style w:type="paragraph" w:customStyle="1" w:styleId="11">
    <w:name w:val="Точка 1.1."/>
    <w:basedOn w:val="Normal"/>
    <w:link w:val="110"/>
    <w:qFormat/>
    <w:rsid w:val="00764065"/>
    <w:pPr>
      <w:tabs>
        <w:tab w:val="left" w:pos="1134"/>
      </w:tabs>
      <w:ind w:left="1134" w:hanging="567"/>
    </w:pPr>
  </w:style>
  <w:style w:type="character" w:customStyle="1" w:styleId="I0">
    <w:name w:val="Точка I. Знак"/>
    <w:basedOn w:val="1zChar"/>
    <w:link w:val="I"/>
    <w:rsid w:val="00FE6050"/>
    <w:rPr>
      <w:rFonts w:ascii="Times New Roman" w:hAnsi="Times New Roman"/>
      <w:b/>
      <w:caps/>
      <w:sz w:val="24"/>
      <w:szCs w:val="24"/>
    </w:rPr>
  </w:style>
  <w:style w:type="paragraph" w:styleId="NoSpacing">
    <w:name w:val="No Spacing"/>
    <w:uiPriority w:val="1"/>
    <w:qFormat/>
    <w:rsid w:val="00592E19"/>
    <w:pPr>
      <w:jc w:val="both"/>
    </w:pPr>
    <w:rPr>
      <w:rFonts w:ascii="Times New Roman" w:hAnsi="Times New Roman"/>
      <w:sz w:val="24"/>
      <w:szCs w:val="22"/>
    </w:rPr>
  </w:style>
  <w:style w:type="character" w:customStyle="1" w:styleId="110">
    <w:name w:val="Точка 1.1. Знак"/>
    <w:basedOn w:val="DefaultParagraphFont"/>
    <w:link w:val="11"/>
    <w:rsid w:val="00764065"/>
    <w:rPr>
      <w:rFonts w:ascii="Times New Roman" w:hAnsi="Times New Roman"/>
      <w:sz w:val="24"/>
      <w:szCs w:val="22"/>
    </w:rPr>
  </w:style>
  <w:style w:type="paragraph" w:customStyle="1" w:styleId="a">
    <w:name w:val="Тирета"/>
    <w:basedOn w:val="Normal"/>
    <w:link w:val="a0"/>
    <w:qFormat/>
    <w:rsid w:val="00616FAE"/>
    <w:pPr>
      <w:ind w:left="1021" w:hanging="284"/>
    </w:pPr>
    <w:rPr>
      <w:spacing w:val="-2"/>
    </w:rPr>
  </w:style>
  <w:style w:type="character" w:customStyle="1" w:styleId="a0">
    <w:name w:val="Тирета Знак"/>
    <w:basedOn w:val="DefaultParagraphFont"/>
    <w:link w:val="a"/>
    <w:rsid w:val="00616FAE"/>
    <w:rPr>
      <w:rFonts w:ascii="Times New Roman" w:hAnsi="Times New Roman"/>
      <w:spacing w:val="-2"/>
      <w:sz w:val="24"/>
      <w:szCs w:val="22"/>
    </w:rPr>
  </w:style>
  <w:style w:type="paragraph" w:customStyle="1" w:styleId="a1">
    <w:name w:val="Текст таблица"/>
    <w:basedOn w:val="Normal"/>
    <w:link w:val="a2"/>
    <w:qFormat/>
    <w:rsid w:val="00F17380"/>
    <w:pPr>
      <w:spacing w:line="240" w:lineRule="auto"/>
      <w:ind w:firstLine="0"/>
      <w:jc w:val="left"/>
    </w:pPr>
    <w:rPr>
      <w:szCs w:val="24"/>
      <w:lang w:eastAsia="en-US"/>
    </w:rPr>
  </w:style>
  <w:style w:type="character" w:customStyle="1" w:styleId="a2">
    <w:name w:val="Текст таблица Знак"/>
    <w:basedOn w:val="DefaultParagraphFont"/>
    <w:link w:val="a1"/>
    <w:rsid w:val="00F17380"/>
    <w:rPr>
      <w:rFonts w:ascii="Times New Roman" w:hAnsi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619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9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9BD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9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9BD"/>
    <w:rPr>
      <w:rFonts w:ascii="Times New Roman" w:hAnsi="Times New Roman"/>
      <w:b/>
      <w:bCs/>
    </w:rPr>
  </w:style>
  <w:style w:type="character" w:customStyle="1" w:styleId="Heading9Char">
    <w:name w:val="Heading 9 Char"/>
    <w:basedOn w:val="DefaultParagraphFont"/>
    <w:link w:val="Heading9"/>
    <w:rsid w:val="0061531B"/>
    <w:rPr>
      <w:rFonts w:ascii="Arial" w:hAnsi="Arial"/>
      <w:sz w:val="22"/>
      <w:szCs w:val="22"/>
      <w:lang w:val="en-US" w:eastAsia="en-US"/>
    </w:rPr>
  </w:style>
  <w:style w:type="paragraph" w:customStyle="1" w:styleId="article0011">
    <w:name w:val="article0011"/>
    <w:basedOn w:val="Normal"/>
    <w:rsid w:val="0061531B"/>
    <w:pPr>
      <w:spacing w:before="100" w:beforeAutospacing="1" w:after="100" w:afterAutospacing="1" w:line="240" w:lineRule="auto"/>
      <w:ind w:firstLine="0"/>
      <w:contextualSpacing w:val="0"/>
      <w:jc w:val="left"/>
    </w:pPr>
    <w:rPr>
      <w:szCs w:val="24"/>
    </w:rPr>
  </w:style>
  <w:style w:type="paragraph" w:customStyle="1" w:styleId="Default">
    <w:name w:val="Default"/>
    <w:rsid w:val="0061531B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AE84E-86FA-4778-B386-5C49E0F29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1362</Words>
  <Characters>7769</Characters>
  <Application>Microsoft Office Word</Application>
  <DocSecurity>0</DocSecurity>
  <Lines>64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  <vt:variant>
        <vt:lpstr>Заглавия</vt:lpstr>
      </vt:variant>
      <vt:variant>
        <vt:i4>1</vt:i4>
      </vt:variant>
    </vt:vector>
  </HeadingPairs>
  <TitlesOfParts>
    <vt:vector size="3" baseType="lpstr">
      <vt:lpstr/>
      <vt:lpstr/>
      <vt:lpstr>    У Ч Е Б Н А  П Р О Г Р А М А</vt:lpstr>
    </vt:vector>
  </TitlesOfParts>
  <Company>Grizli777</Company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Valkova</dc:creator>
  <cp:keywords/>
  <cp:lastModifiedBy>Alexander S Popov</cp:lastModifiedBy>
  <cp:revision>2</cp:revision>
  <cp:lastPrinted>2022-07-05T09:00:00Z</cp:lastPrinted>
  <dcterms:created xsi:type="dcterms:W3CDTF">2022-09-19T14:20:00Z</dcterms:created>
  <dcterms:modified xsi:type="dcterms:W3CDTF">2022-09-19T14:20:00Z</dcterms:modified>
</cp:coreProperties>
</file>